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6" w:rsidRPr="00EB0045" w:rsidRDefault="00D80D8F" w:rsidP="00D731B9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28"/>
          <w:szCs w:val="28"/>
          <w:lang w:val="hu-HU" w:eastAsia="hu-HU"/>
        </w:rPr>
      </w:pPr>
      <w:r>
        <w:rPr>
          <w:rFonts w:cs="Arial"/>
          <w:b/>
          <w:sz w:val="28"/>
          <w:szCs w:val="28"/>
          <w:lang w:val="hu-HU" w:eastAsia="hu-HU"/>
        </w:rPr>
        <w:t>50</w:t>
      </w:r>
      <w:r w:rsidR="00665FE6" w:rsidRPr="00EB0045">
        <w:rPr>
          <w:rFonts w:cs="Arial"/>
          <w:b/>
          <w:sz w:val="28"/>
          <w:szCs w:val="28"/>
          <w:lang w:val="hu-HU" w:eastAsia="hu-HU"/>
        </w:rPr>
        <w:t xml:space="preserve">. SAVARIA URBANISZTIKAI NYÁRI EGYETEM </w:t>
      </w:r>
      <w:proofErr w:type="gramStart"/>
      <w:r w:rsidR="00665FE6" w:rsidRPr="00EB0045">
        <w:rPr>
          <w:rFonts w:cs="Arial"/>
          <w:b/>
          <w:sz w:val="28"/>
          <w:szCs w:val="28"/>
          <w:lang w:val="hu-HU" w:eastAsia="hu-HU"/>
        </w:rPr>
        <w:t>ÉS</w:t>
      </w:r>
      <w:proofErr w:type="gramEnd"/>
      <w:r w:rsidR="00665FE6" w:rsidRPr="00EB0045">
        <w:rPr>
          <w:rFonts w:cs="Arial"/>
          <w:b/>
          <w:sz w:val="28"/>
          <w:szCs w:val="28"/>
          <w:lang w:val="hu-HU" w:eastAsia="hu-HU"/>
        </w:rPr>
        <w:t xml:space="preserve"> </w:t>
      </w:r>
      <w:r>
        <w:rPr>
          <w:rFonts w:cs="Arial"/>
          <w:b/>
          <w:sz w:val="28"/>
          <w:szCs w:val="28"/>
          <w:lang w:val="hu-HU" w:eastAsia="hu-HU"/>
        </w:rPr>
        <w:t>7</w:t>
      </w:r>
      <w:r w:rsidR="003D0E31">
        <w:rPr>
          <w:rFonts w:cs="Arial"/>
          <w:b/>
          <w:sz w:val="28"/>
          <w:szCs w:val="28"/>
          <w:lang w:val="hu-HU" w:eastAsia="hu-HU"/>
        </w:rPr>
        <w:t xml:space="preserve">. </w:t>
      </w:r>
      <w:r w:rsidR="00665FE6" w:rsidRPr="00EB0045">
        <w:rPr>
          <w:rFonts w:cs="Arial"/>
          <w:b/>
          <w:sz w:val="28"/>
          <w:szCs w:val="28"/>
          <w:lang w:val="hu-HU" w:eastAsia="hu-HU"/>
        </w:rPr>
        <w:t>TERVEZŐ TÁBOR</w:t>
      </w:r>
    </w:p>
    <w:p w:rsidR="00D80D8F" w:rsidRDefault="00D80D8F" w:rsidP="00D731B9">
      <w:pPr>
        <w:spacing w:line="240" w:lineRule="auto"/>
        <w:jc w:val="center"/>
        <w:rPr>
          <w:rFonts w:cs="Arial"/>
          <w:b/>
          <w:sz w:val="24"/>
          <w:szCs w:val="24"/>
          <w:lang w:val="hu-HU" w:eastAsia="hu-HU"/>
        </w:rPr>
      </w:pPr>
      <w:r>
        <w:rPr>
          <w:rFonts w:ascii="Calibri" w:hAnsi="Calibri"/>
        </w:rPr>
        <w:t xml:space="preserve">TELEPÜLÉS-KÉP-ARCULAT </w:t>
      </w:r>
    </w:p>
    <w:p w:rsidR="00EB0045" w:rsidRDefault="00D80D8F" w:rsidP="00D731B9">
      <w:pPr>
        <w:spacing w:before="0" w:line="240" w:lineRule="auto"/>
        <w:jc w:val="center"/>
        <w:rPr>
          <w:rFonts w:cs="Arial"/>
          <w:sz w:val="24"/>
          <w:szCs w:val="24"/>
          <w:lang w:val="hu-HU" w:eastAsia="hu-HU"/>
        </w:rPr>
      </w:pPr>
      <w:r>
        <w:rPr>
          <w:rFonts w:cs="Arial"/>
          <w:sz w:val="24"/>
          <w:szCs w:val="24"/>
          <w:lang w:val="hu-HU" w:eastAsia="hu-HU"/>
        </w:rPr>
        <w:t>2017</w:t>
      </w:r>
      <w:r w:rsidR="00F26AA6">
        <w:rPr>
          <w:rFonts w:cs="Arial"/>
          <w:sz w:val="24"/>
          <w:szCs w:val="24"/>
          <w:lang w:val="hu-HU" w:eastAsia="hu-HU"/>
        </w:rPr>
        <w:t>.07</w:t>
      </w:r>
      <w:r w:rsidR="00DC44EF">
        <w:rPr>
          <w:rFonts w:cs="Arial"/>
          <w:sz w:val="24"/>
          <w:szCs w:val="24"/>
          <w:lang w:val="hu-HU" w:eastAsia="hu-HU"/>
        </w:rPr>
        <w:t>.</w:t>
      </w:r>
      <w:r>
        <w:rPr>
          <w:rFonts w:cs="Arial"/>
          <w:sz w:val="24"/>
          <w:szCs w:val="24"/>
          <w:lang w:val="hu-HU" w:eastAsia="hu-HU"/>
        </w:rPr>
        <w:t>13</w:t>
      </w:r>
      <w:r w:rsidR="00066AB6">
        <w:rPr>
          <w:rFonts w:cs="Arial"/>
          <w:sz w:val="24"/>
          <w:szCs w:val="24"/>
          <w:lang w:val="hu-HU" w:eastAsia="hu-HU"/>
        </w:rPr>
        <w:t xml:space="preserve"> </w:t>
      </w:r>
      <w:r w:rsidR="00665FE6" w:rsidRPr="0092281A">
        <w:rPr>
          <w:rFonts w:cs="Arial"/>
          <w:sz w:val="24"/>
          <w:szCs w:val="24"/>
          <w:lang w:val="hu-HU" w:eastAsia="hu-HU"/>
        </w:rPr>
        <w:t>-</w:t>
      </w:r>
      <w:r w:rsidR="00066AB6">
        <w:rPr>
          <w:rFonts w:cs="Arial"/>
          <w:sz w:val="24"/>
          <w:szCs w:val="24"/>
          <w:lang w:val="hu-HU" w:eastAsia="hu-HU"/>
        </w:rPr>
        <w:t xml:space="preserve"> </w:t>
      </w:r>
      <w:r w:rsidR="00DC44EF">
        <w:rPr>
          <w:rFonts w:cs="Arial"/>
          <w:sz w:val="24"/>
          <w:szCs w:val="24"/>
          <w:lang w:val="hu-HU" w:eastAsia="hu-HU"/>
        </w:rPr>
        <w:t>201</w:t>
      </w:r>
      <w:r>
        <w:rPr>
          <w:rFonts w:cs="Arial"/>
          <w:sz w:val="24"/>
          <w:szCs w:val="24"/>
          <w:lang w:val="hu-HU" w:eastAsia="hu-HU"/>
        </w:rPr>
        <w:t>7.07.21</w:t>
      </w:r>
      <w:r w:rsidR="00066AB6">
        <w:rPr>
          <w:rFonts w:cs="Arial"/>
          <w:sz w:val="24"/>
          <w:szCs w:val="24"/>
          <w:lang w:val="hu-HU" w:eastAsia="hu-HU"/>
        </w:rPr>
        <w:t>. SZOMBATHELY</w:t>
      </w:r>
    </w:p>
    <w:p w:rsidR="00F26AA6" w:rsidRPr="00F26AA6" w:rsidRDefault="00F26AA6" w:rsidP="00D731B9">
      <w:pPr>
        <w:spacing w:line="240" w:lineRule="auto"/>
        <w:jc w:val="center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(</w:t>
      </w:r>
      <w:r w:rsidR="00D80D8F">
        <w:rPr>
          <w:sz w:val="18"/>
          <w:szCs w:val="18"/>
          <w:lang w:val="hu-HU"/>
        </w:rPr>
        <w:t xml:space="preserve">Jubileumi megnyitó (Budapest): 2017.07.13. </w:t>
      </w:r>
      <w:r>
        <w:rPr>
          <w:sz w:val="18"/>
          <w:szCs w:val="18"/>
          <w:lang w:val="hu-HU"/>
        </w:rPr>
        <w:t>Tervező Tábor</w:t>
      </w:r>
      <w:r w:rsidR="00753ABA">
        <w:rPr>
          <w:sz w:val="18"/>
          <w:szCs w:val="18"/>
          <w:lang w:val="hu-HU"/>
        </w:rPr>
        <w:t xml:space="preserve"> (</w:t>
      </w:r>
      <w:r w:rsidR="00D80D8F">
        <w:rPr>
          <w:sz w:val="18"/>
          <w:szCs w:val="18"/>
          <w:lang w:val="hu-HU"/>
        </w:rPr>
        <w:t>Szentgotthárd</w:t>
      </w:r>
      <w:r w:rsidR="00753ABA">
        <w:rPr>
          <w:sz w:val="18"/>
          <w:szCs w:val="18"/>
          <w:lang w:val="hu-HU"/>
        </w:rPr>
        <w:t>)</w:t>
      </w:r>
      <w:r>
        <w:rPr>
          <w:sz w:val="18"/>
          <w:szCs w:val="18"/>
          <w:lang w:val="hu-HU"/>
        </w:rPr>
        <w:t xml:space="preserve">: </w:t>
      </w:r>
      <w:r w:rsidR="00D80D8F">
        <w:rPr>
          <w:sz w:val="18"/>
          <w:szCs w:val="18"/>
          <w:lang w:val="hu-HU"/>
        </w:rPr>
        <w:t>2017</w:t>
      </w:r>
      <w:r w:rsidRPr="00F26AA6">
        <w:rPr>
          <w:sz w:val="18"/>
          <w:szCs w:val="18"/>
          <w:lang w:val="hu-HU"/>
        </w:rPr>
        <w:t>.</w:t>
      </w:r>
      <w:r w:rsidR="00D80D8F">
        <w:rPr>
          <w:sz w:val="18"/>
          <w:szCs w:val="18"/>
          <w:lang w:val="hu-HU"/>
        </w:rPr>
        <w:t>07.14-16.</w:t>
      </w:r>
      <w:r>
        <w:rPr>
          <w:sz w:val="18"/>
          <w:szCs w:val="18"/>
          <w:lang w:val="hu-HU"/>
        </w:rPr>
        <w:t>;</w:t>
      </w:r>
      <w:r w:rsidRPr="00F26AA6">
        <w:rPr>
          <w:sz w:val="18"/>
          <w:szCs w:val="18"/>
          <w:lang w:val="hu-HU"/>
        </w:rPr>
        <w:t xml:space="preserve"> Nyári Egyetem</w:t>
      </w:r>
      <w:r>
        <w:rPr>
          <w:sz w:val="18"/>
          <w:szCs w:val="18"/>
          <w:lang w:val="hu-HU"/>
        </w:rPr>
        <w:t xml:space="preserve">: </w:t>
      </w:r>
      <w:r w:rsidR="00D80D8F">
        <w:rPr>
          <w:sz w:val="18"/>
          <w:szCs w:val="18"/>
          <w:lang w:val="hu-HU"/>
        </w:rPr>
        <w:t>2017.07.17-20</w:t>
      </w:r>
      <w:r>
        <w:rPr>
          <w:sz w:val="18"/>
          <w:szCs w:val="18"/>
          <w:lang w:val="hu-HU"/>
        </w:rPr>
        <w:t>.;</w:t>
      </w:r>
      <w:r w:rsidRPr="00F26AA6">
        <w:rPr>
          <w:sz w:val="18"/>
          <w:szCs w:val="18"/>
          <w:lang w:val="hu-HU"/>
        </w:rPr>
        <w:t xml:space="preserve"> </w:t>
      </w:r>
      <w:r>
        <w:rPr>
          <w:sz w:val="18"/>
          <w:szCs w:val="18"/>
          <w:lang w:val="hu-HU"/>
        </w:rPr>
        <w:t>Tanulmány</w:t>
      </w:r>
      <w:r w:rsidR="00D80D8F">
        <w:rPr>
          <w:sz w:val="18"/>
          <w:szCs w:val="18"/>
          <w:lang w:val="hu-HU"/>
        </w:rPr>
        <w:t>út (Szentgotthárd</w:t>
      </w:r>
      <w:r w:rsidRPr="00F26AA6">
        <w:rPr>
          <w:sz w:val="18"/>
          <w:szCs w:val="18"/>
          <w:lang w:val="hu-HU"/>
        </w:rPr>
        <w:t>)</w:t>
      </w:r>
      <w:r>
        <w:rPr>
          <w:sz w:val="18"/>
          <w:szCs w:val="18"/>
          <w:lang w:val="hu-HU"/>
        </w:rPr>
        <w:t xml:space="preserve">: </w:t>
      </w:r>
      <w:r w:rsidR="00D80D8F">
        <w:rPr>
          <w:sz w:val="18"/>
          <w:szCs w:val="18"/>
          <w:lang w:val="hu-HU"/>
        </w:rPr>
        <w:t>2017.07</w:t>
      </w:r>
      <w:r>
        <w:rPr>
          <w:sz w:val="18"/>
          <w:szCs w:val="18"/>
          <w:lang w:val="hu-HU"/>
        </w:rPr>
        <w:t>.</w:t>
      </w:r>
      <w:r w:rsidR="00D80D8F">
        <w:rPr>
          <w:sz w:val="18"/>
          <w:szCs w:val="18"/>
          <w:lang w:val="hu-HU"/>
        </w:rPr>
        <w:t>21.</w:t>
      </w:r>
      <w:r>
        <w:rPr>
          <w:sz w:val="18"/>
          <w:szCs w:val="18"/>
          <w:lang w:val="hu-HU"/>
        </w:rPr>
        <w:t>)</w:t>
      </w:r>
    </w:p>
    <w:p w:rsidR="0092281A" w:rsidRPr="00E9315A" w:rsidRDefault="00C77DA3" w:rsidP="00D731B9">
      <w:pPr>
        <w:spacing w:line="240" w:lineRule="auto"/>
        <w:jc w:val="center"/>
        <w:rPr>
          <w:rFonts w:cs="Arial"/>
          <w:bCs/>
          <w:color w:val="C00000"/>
          <w:sz w:val="28"/>
          <w:szCs w:val="28"/>
          <w:lang w:val="hu-HU"/>
        </w:rPr>
      </w:pPr>
      <w:r w:rsidRPr="00E9315A">
        <w:rPr>
          <w:rFonts w:cs="Arial"/>
          <w:bCs/>
          <w:color w:val="C00000"/>
          <w:sz w:val="28"/>
          <w:szCs w:val="28"/>
          <w:lang w:val="hu-HU"/>
        </w:rPr>
        <w:t>JELENTKEZÉSI LAP</w:t>
      </w:r>
    </w:p>
    <w:p w:rsidR="00F077D5" w:rsidRPr="00513EBA" w:rsidRDefault="00F077D5" w:rsidP="00F077D5">
      <w:pPr>
        <w:spacing w:before="240" w:line="240" w:lineRule="auto"/>
        <w:rPr>
          <w:rFonts w:cs="Arial"/>
          <w:bCs/>
          <w:sz w:val="18"/>
          <w:szCs w:val="18"/>
          <w:lang w:val="hu-HU"/>
        </w:rPr>
      </w:pPr>
      <w:r w:rsidRPr="00513EBA">
        <w:rPr>
          <w:rFonts w:cs="Arial"/>
          <w:bCs/>
          <w:sz w:val="18"/>
          <w:szCs w:val="18"/>
          <w:lang w:val="hu-HU"/>
        </w:rPr>
        <w:t xml:space="preserve">A Nyári Egyetem résztvevői </w:t>
      </w:r>
      <w:r w:rsidRPr="00513EBA">
        <w:rPr>
          <w:rFonts w:cs="Arial"/>
          <w:b/>
          <w:bCs/>
          <w:sz w:val="18"/>
          <w:szCs w:val="18"/>
          <w:lang w:val="hu-HU"/>
        </w:rPr>
        <w:t xml:space="preserve">naponta </w:t>
      </w:r>
      <w:r>
        <w:rPr>
          <w:rFonts w:cs="Arial"/>
          <w:b/>
          <w:bCs/>
          <w:sz w:val="18"/>
          <w:szCs w:val="18"/>
          <w:lang w:val="hu-HU"/>
        </w:rPr>
        <w:t>1</w:t>
      </w:r>
      <w:r w:rsidRPr="00513EBA">
        <w:rPr>
          <w:rFonts w:cs="Arial"/>
          <w:b/>
          <w:bCs/>
          <w:sz w:val="18"/>
          <w:szCs w:val="18"/>
          <w:lang w:val="hu-HU"/>
        </w:rPr>
        <w:t xml:space="preserve"> továbbképzési pontot</w:t>
      </w:r>
      <w:r w:rsidRPr="00513EBA">
        <w:rPr>
          <w:rFonts w:cs="Arial"/>
          <w:bCs/>
          <w:sz w:val="18"/>
          <w:szCs w:val="18"/>
          <w:lang w:val="hu-HU"/>
        </w:rPr>
        <w:t xml:space="preserve"> kapnak a </w:t>
      </w:r>
      <w:r w:rsidRPr="00513EBA">
        <w:rPr>
          <w:rFonts w:cs="Arial"/>
          <w:b/>
          <w:bCs/>
          <w:sz w:val="18"/>
          <w:szCs w:val="18"/>
          <w:lang w:val="hu-HU"/>
        </w:rPr>
        <w:t>Magyar Építész Kamara</w:t>
      </w:r>
      <w:r w:rsidRPr="00513EBA">
        <w:rPr>
          <w:rFonts w:cs="Arial"/>
          <w:bCs/>
          <w:sz w:val="18"/>
          <w:szCs w:val="18"/>
          <w:lang w:val="hu-HU"/>
        </w:rPr>
        <w:t xml:space="preserve"> Továbbképzési </w:t>
      </w:r>
      <w:r>
        <w:rPr>
          <w:rFonts w:cs="Arial"/>
          <w:bCs/>
          <w:sz w:val="18"/>
          <w:szCs w:val="18"/>
          <w:lang w:val="hu-HU"/>
        </w:rPr>
        <w:t>szakértői test</w:t>
      </w:r>
      <w:r>
        <w:rPr>
          <w:rFonts w:cs="Arial"/>
          <w:bCs/>
          <w:sz w:val="18"/>
          <w:szCs w:val="18"/>
          <w:lang w:val="hu-HU"/>
        </w:rPr>
        <w:t>ü</w:t>
      </w:r>
      <w:r>
        <w:rPr>
          <w:rFonts w:cs="Arial"/>
          <w:bCs/>
          <w:sz w:val="18"/>
          <w:szCs w:val="18"/>
          <w:lang w:val="hu-HU"/>
        </w:rPr>
        <w:t>let</w:t>
      </w:r>
      <w:r w:rsidRPr="00513EBA">
        <w:rPr>
          <w:rFonts w:cs="Arial"/>
          <w:bCs/>
          <w:sz w:val="18"/>
          <w:szCs w:val="18"/>
          <w:lang w:val="hu-HU"/>
        </w:rPr>
        <w:t xml:space="preserve"> akkreditációja és döntése következtében. </w:t>
      </w:r>
      <w:r w:rsidRPr="00513EBA">
        <w:rPr>
          <w:rFonts w:cs="Arial"/>
          <w:b/>
          <w:bCs/>
          <w:sz w:val="18"/>
          <w:szCs w:val="18"/>
          <w:lang w:val="hu-HU"/>
        </w:rPr>
        <w:t>(</w:t>
      </w:r>
      <w:r>
        <w:rPr>
          <w:rFonts w:cs="Arial"/>
          <w:b/>
          <w:bCs/>
          <w:sz w:val="18"/>
          <w:szCs w:val="18"/>
          <w:lang w:val="hu-HU"/>
        </w:rPr>
        <w:t>MEK-OTIR: 2017/150</w:t>
      </w:r>
      <w:r w:rsidRPr="00513EBA">
        <w:rPr>
          <w:rFonts w:cs="Arial"/>
          <w:b/>
          <w:bCs/>
          <w:sz w:val="18"/>
          <w:szCs w:val="18"/>
          <w:lang w:val="hu-HU"/>
        </w:rPr>
        <w:t>)</w:t>
      </w:r>
    </w:p>
    <w:p w:rsidR="00BB1C2F" w:rsidRPr="00E9315A" w:rsidRDefault="003E66DD" w:rsidP="0055113A">
      <w:pPr>
        <w:spacing w:line="240" w:lineRule="auto"/>
        <w:ind w:left="284" w:right="-307"/>
        <w:jc w:val="left"/>
        <w:rPr>
          <w:i/>
          <w:sz w:val="18"/>
          <w:szCs w:val="18"/>
          <w:lang w:val="hu-HU"/>
        </w:rPr>
      </w:pPr>
      <w:r w:rsidRPr="00E9315A">
        <w:rPr>
          <w:i/>
          <w:sz w:val="18"/>
          <w:szCs w:val="18"/>
          <w:lang w:val="hu-HU"/>
        </w:rPr>
        <w:t>Kérjük, írja be a szükséges adatokat, információkat a szürke</w:t>
      </w:r>
      <w:r w:rsidR="00BB1C2F" w:rsidRPr="00E9315A">
        <w:rPr>
          <w:i/>
          <w:sz w:val="18"/>
          <w:szCs w:val="18"/>
          <w:lang w:val="hu-HU"/>
        </w:rPr>
        <w:t xml:space="preserve"> </w:t>
      </w:r>
      <w:r w:rsidR="00B32FE0" w:rsidRPr="00512DCC">
        <w:rPr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BB1C2F" w:rsidRPr="00E9315A">
        <w:rPr>
          <w:i/>
          <w:sz w:val="18"/>
          <w:szCs w:val="18"/>
          <w:lang w:val="hu-HU"/>
        </w:rPr>
        <w:instrText xml:space="preserve"> FORMTEXT </w:instrText>
      </w:r>
      <w:r w:rsidR="00B32FE0" w:rsidRPr="00512DCC">
        <w:rPr>
          <w:i/>
          <w:sz w:val="18"/>
          <w:szCs w:val="18"/>
        </w:rPr>
      </w:r>
      <w:r w:rsidR="00B32FE0" w:rsidRPr="00512DCC">
        <w:rPr>
          <w:i/>
          <w:sz w:val="18"/>
          <w:szCs w:val="18"/>
        </w:rPr>
        <w:fldChar w:fldCharType="separate"/>
      </w:r>
      <w:r w:rsidR="00BB1C2F" w:rsidRPr="00512DCC">
        <w:rPr>
          <w:i/>
          <w:sz w:val="18"/>
          <w:szCs w:val="18"/>
        </w:rPr>
        <w:t> </w:t>
      </w:r>
      <w:r w:rsidR="00BB1C2F" w:rsidRPr="00512DCC">
        <w:rPr>
          <w:i/>
          <w:sz w:val="18"/>
          <w:szCs w:val="18"/>
        </w:rPr>
        <w:t> </w:t>
      </w:r>
      <w:r w:rsidR="00BB1C2F" w:rsidRPr="00512DCC">
        <w:rPr>
          <w:i/>
          <w:sz w:val="18"/>
          <w:szCs w:val="18"/>
        </w:rPr>
        <w:t> </w:t>
      </w:r>
      <w:r w:rsidR="00BB1C2F" w:rsidRPr="00512DCC">
        <w:rPr>
          <w:i/>
          <w:sz w:val="18"/>
          <w:szCs w:val="18"/>
        </w:rPr>
        <w:t> </w:t>
      </w:r>
      <w:r w:rsidR="00BB1C2F" w:rsidRPr="00512DCC">
        <w:rPr>
          <w:i/>
          <w:sz w:val="18"/>
          <w:szCs w:val="18"/>
        </w:rPr>
        <w:t> </w:t>
      </w:r>
      <w:r w:rsidR="00B32FE0" w:rsidRPr="00512DCC">
        <w:rPr>
          <w:i/>
          <w:sz w:val="18"/>
          <w:szCs w:val="18"/>
        </w:rPr>
        <w:fldChar w:fldCharType="end"/>
      </w:r>
      <w:r w:rsidR="00BB1C2F" w:rsidRPr="00E9315A">
        <w:rPr>
          <w:i/>
          <w:sz w:val="18"/>
          <w:szCs w:val="18"/>
          <w:lang w:val="hu-HU"/>
        </w:rPr>
        <w:t xml:space="preserve"> </w:t>
      </w:r>
      <w:r w:rsidRPr="00E9315A">
        <w:rPr>
          <w:i/>
          <w:sz w:val="18"/>
          <w:szCs w:val="18"/>
          <w:lang w:val="hu-HU"/>
        </w:rPr>
        <w:t>mezőkbe</w:t>
      </w:r>
      <w:r w:rsidR="00CE5189" w:rsidRPr="00E9315A">
        <w:rPr>
          <w:i/>
          <w:sz w:val="18"/>
          <w:szCs w:val="18"/>
          <w:lang w:val="hu-HU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551"/>
        <w:gridCol w:w="4253"/>
      </w:tblGrid>
      <w:tr w:rsidR="00513D4C" w:rsidRPr="00512DCC" w:rsidTr="00402E52">
        <w:tc>
          <w:tcPr>
            <w:tcW w:w="3686" w:type="dxa"/>
          </w:tcPr>
          <w:p w:rsidR="00513D4C" w:rsidRPr="00753ABA" w:rsidRDefault="00513D4C" w:rsidP="00597B8F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N</w:t>
            </w:r>
            <w:r w:rsidR="003E66DD" w:rsidRPr="00753ABA">
              <w:rPr>
                <w:b/>
                <w:sz w:val="18"/>
                <w:szCs w:val="18"/>
                <w:lang w:val="hu-HU"/>
              </w:rPr>
              <w:t>év</w:t>
            </w:r>
            <w:r w:rsidRPr="00753ABA">
              <w:rPr>
                <w:b/>
                <w:sz w:val="18"/>
                <w:szCs w:val="18"/>
                <w:lang w:val="hu-HU"/>
              </w:rPr>
              <w:t>:</w:t>
            </w:r>
          </w:p>
        </w:tc>
        <w:tc>
          <w:tcPr>
            <w:tcW w:w="6804" w:type="dxa"/>
            <w:gridSpan w:val="2"/>
          </w:tcPr>
          <w:p w:rsidR="00513D4C" w:rsidRPr="00512DCC" w:rsidRDefault="00B32FE0" w:rsidP="00597B8F">
            <w:pPr>
              <w:tabs>
                <w:tab w:val="left" w:pos="4977"/>
              </w:tabs>
              <w:rPr>
                <w:sz w:val="18"/>
                <w:szCs w:val="18"/>
              </w:rPr>
            </w:pPr>
            <w:r w:rsidRPr="00512DC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/>
                </w:ffData>
              </w:fldChar>
            </w:r>
            <w:r w:rsidR="00447035" w:rsidRPr="00512DC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512DCC">
              <w:rPr>
                <w:rFonts w:ascii="Arial Narrow" w:hAnsi="Arial Narrow"/>
                <w:sz w:val="18"/>
                <w:szCs w:val="18"/>
              </w:rPr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13D4C" w:rsidRPr="00512DCC" w:rsidTr="00402E52">
        <w:tc>
          <w:tcPr>
            <w:tcW w:w="3686" w:type="dxa"/>
          </w:tcPr>
          <w:p w:rsidR="00513D4C" w:rsidRPr="00753ABA" w:rsidRDefault="003E66DD" w:rsidP="00A40453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Szervezet</w:t>
            </w:r>
            <w:r w:rsidR="00597B8F" w:rsidRPr="00753ABA">
              <w:rPr>
                <w:b/>
                <w:sz w:val="18"/>
                <w:szCs w:val="18"/>
                <w:lang w:val="hu-HU"/>
              </w:rPr>
              <w:t xml:space="preserve"> neve</w:t>
            </w:r>
            <w:r w:rsidR="00A003F3" w:rsidRPr="00753ABA">
              <w:rPr>
                <w:b/>
                <w:sz w:val="18"/>
                <w:szCs w:val="18"/>
                <w:lang w:val="hu-HU"/>
              </w:rPr>
              <w:t>:</w:t>
            </w:r>
          </w:p>
        </w:tc>
        <w:tc>
          <w:tcPr>
            <w:tcW w:w="6804" w:type="dxa"/>
            <w:gridSpan w:val="2"/>
          </w:tcPr>
          <w:p w:rsidR="00513D4C" w:rsidRPr="00512DCC" w:rsidRDefault="00B32FE0" w:rsidP="00A40453">
            <w:pPr>
              <w:rPr>
                <w:sz w:val="18"/>
                <w:szCs w:val="18"/>
              </w:rPr>
            </w:pPr>
            <w:r w:rsidRPr="00512DC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/>
                </w:ffData>
              </w:fldChar>
            </w:r>
            <w:r w:rsidR="00447035" w:rsidRPr="00512DC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512DCC">
              <w:rPr>
                <w:rFonts w:ascii="Arial Narrow" w:hAnsi="Arial Narrow"/>
                <w:sz w:val="18"/>
                <w:szCs w:val="18"/>
              </w:rPr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97D20" w:rsidRPr="00512DCC" w:rsidTr="00402E52">
        <w:tc>
          <w:tcPr>
            <w:tcW w:w="3686" w:type="dxa"/>
          </w:tcPr>
          <w:p w:rsidR="00D97D20" w:rsidRPr="00753ABA" w:rsidRDefault="004905FC" w:rsidP="004905FC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Lakc</w:t>
            </w:r>
            <w:r w:rsidR="003E66DD" w:rsidRPr="00753ABA">
              <w:rPr>
                <w:b/>
                <w:sz w:val="18"/>
                <w:szCs w:val="18"/>
                <w:lang w:val="hu-HU"/>
              </w:rPr>
              <w:t>ím</w:t>
            </w:r>
            <w:r w:rsidR="00D97D20" w:rsidRPr="00753ABA">
              <w:rPr>
                <w:b/>
                <w:sz w:val="18"/>
                <w:szCs w:val="18"/>
                <w:lang w:val="hu-HU"/>
              </w:rPr>
              <w:t>:</w:t>
            </w:r>
          </w:p>
        </w:tc>
        <w:tc>
          <w:tcPr>
            <w:tcW w:w="6804" w:type="dxa"/>
            <w:gridSpan w:val="2"/>
          </w:tcPr>
          <w:p w:rsidR="00D97D20" w:rsidRPr="00597B8F" w:rsidRDefault="00B32FE0" w:rsidP="00597B8F">
            <w:pPr>
              <w:tabs>
                <w:tab w:val="left" w:pos="2503"/>
              </w:tabs>
              <w:rPr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/>
                </w:ffData>
              </w:fldChar>
            </w:r>
            <w:r w:rsidR="00F26AA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26AA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6AA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6AA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6AA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26AA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13D4C" w:rsidRPr="00512DCC" w:rsidTr="00402E52">
        <w:tc>
          <w:tcPr>
            <w:tcW w:w="3686" w:type="dxa"/>
          </w:tcPr>
          <w:p w:rsidR="00513D4C" w:rsidRPr="00512DCC" w:rsidRDefault="00245E67" w:rsidP="00A40453">
            <w:pPr>
              <w:rPr>
                <w:b/>
                <w:sz w:val="18"/>
                <w:szCs w:val="18"/>
              </w:rPr>
            </w:pPr>
            <w:r w:rsidRPr="00512DCC">
              <w:rPr>
                <w:b/>
                <w:sz w:val="18"/>
                <w:szCs w:val="18"/>
              </w:rPr>
              <w:t>Telefon:</w:t>
            </w:r>
          </w:p>
        </w:tc>
        <w:tc>
          <w:tcPr>
            <w:tcW w:w="6804" w:type="dxa"/>
            <w:gridSpan w:val="2"/>
          </w:tcPr>
          <w:p w:rsidR="00513D4C" w:rsidRPr="00512DCC" w:rsidRDefault="00B32FE0" w:rsidP="00A40453">
            <w:pPr>
              <w:rPr>
                <w:sz w:val="18"/>
                <w:szCs w:val="18"/>
              </w:rPr>
            </w:pPr>
            <w:r w:rsidRPr="00512DC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>
                    <w:type w:val="number"/>
                  </w:textInput>
                </w:ffData>
              </w:fldChar>
            </w:r>
            <w:r w:rsidR="00447035" w:rsidRPr="00512DC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512DCC">
              <w:rPr>
                <w:rFonts w:ascii="Arial Narrow" w:hAnsi="Arial Narrow"/>
                <w:sz w:val="18"/>
                <w:szCs w:val="18"/>
              </w:rPr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13D4C" w:rsidRPr="00512DCC" w:rsidTr="00402E52">
        <w:tc>
          <w:tcPr>
            <w:tcW w:w="3686" w:type="dxa"/>
          </w:tcPr>
          <w:p w:rsidR="00513D4C" w:rsidRPr="00512DCC" w:rsidRDefault="00245E67" w:rsidP="00A40453">
            <w:pPr>
              <w:rPr>
                <w:b/>
                <w:sz w:val="18"/>
                <w:szCs w:val="18"/>
              </w:rPr>
            </w:pPr>
            <w:r w:rsidRPr="00512DCC">
              <w:rPr>
                <w:b/>
                <w:sz w:val="18"/>
                <w:szCs w:val="18"/>
              </w:rPr>
              <w:t>E</w:t>
            </w:r>
            <w:r w:rsidR="00AA1433" w:rsidRPr="00512DCC">
              <w:rPr>
                <w:b/>
                <w:sz w:val="18"/>
                <w:szCs w:val="18"/>
              </w:rPr>
              <w:t>-</w:t>
            </w:r>
            <w:r w:rsidRPr="00512DCC">
              <w:rPr>
                <w:b/>
                <w:sz w:val="18"/>
                <w:szCs w:val="18"/>
              </w:rPr>
              <w:t>mail:</w:t>
            </w:r>
          </w:p>
        </w:tc>
        <w:tc>
          <w:tcPr>
            <w:tcW w:w="6804" w:type="dxa"/>
            <w:gridSpan w:val="2"/>
          </w:tcPr>
          <w:p w:rsidR="00513D4C" w:rsidRPr="00512DCC" w:rsidRDefault="00B32FE0" w:rsidP="00A40453">
            <w:pPr>
              <w:rPr>
                <w:sz w:val="18"/>
                <w:szCs w:val="18"/>
              </w:rPr>
            </w:pPr>
            <w:r w:rsidRPr="00512DC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/>
                </w:ffData>
              </w:fldChar>
            </w:r>
            <w:r w:rsidR="00447035" w:rsidRPr="00512DC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512DCC">
              <w:rPr>
                <w:rFonts w:ascii="Arial Narrow" w:hAnsi="Arial Narrow"/>
                <w:sz w:val="18"/>
                <w:szCs w:val="18"/>
              </w:rPr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47035" w:rsidRPr="00512DC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512DC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43834" w:rsidRPr="00D36073" w:rsidTr="00402E52">
        <w:trPr>
          <w:trHeight w:val="1099"/>
        </w:trPr>
        <w:tc>
          <w:tcPr>
            <w:tcW w:w="3686" w:type="dxa"/>
          </w:tcPr>
          <w:p w:rsidR="00DB1F4B" w:rsidRPr="00753ABA" w:rsidRDefault="00DB1F4B" w:rsidP="00A40453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Szállás</w:t>
            </w:r>
            <w:r w:rsidR="0092281A" w:rsidRPr="00753ABA">
              <w:rPr>
                <w:b/>
                <w:sz w:val="18"/>
                <w:szCs w:val="18"/>
                <w:lang w:val="hu-HU"/>
              </w:rPr>
              <w:t>:</w:t>
            </w:r>
          </w:p>
          <w:p w:rsidR="00F43834" w:rsidRPr="00753ABA" w:rsidRDefault="00F43834" w:rsidP="00D806E5">
            <w:pPr>
              <w:spacing w:before="0"/>
              <w:rPr>
                <w:sz w:val="18"/>
                <w:szCs w:val="18"/>
                <w:lang w:val="hu-HU"/>
              </w:rPr>
            </w:pPr>
            <w:r w:rsidRPr="00753ABA">
              <w:rPr>
                <w:sz w:val="18"/>
                <w:szCs w:val="18"/>
                <w:lang w:val="hu-HU"/>
              </w:rPr>
              <w:t>(</w:t>
            </w:r>
            <w:r w:rsidR="00665FE6" w:rsidRPr="00753ABA">
              <w:rPr>
                <w:sz w:val="18"/>
                <w:szCs w:val="18"/>
                <w:lang w:val="hu-HU"/>
              </w:rPr>
              <w:t>Martineum Felnőttképző Akadémi</w:t>
            </w:r>
            <w:r w:rsidR="00F26AA6" w:rsidRPr="00753ABA">
              <w:rPr>
                <w:sz w:val="18"/>
                <w:szCs w:val="18"/>
                <w:lang w:val="hu-HU"/>
              </w:rPr>
              <w:t xml:space="preserve">a, </w:t>
            </w:r>
            <w:r w:rsidR="0092281A" w:rsidRPr="00753ABA">
              <w:rPr>
                <w:sz w:val="18"/>
                <w:szCs w:val="18"/>
                <w:lang w:val="hu-HU"/>
              </w:rPr>
              <w:t>Szombathely</w:t>
            </w:r>
            <w:r w:rsidR="00AB1353" w:rsidRPr="00753ABA">
              <w:rPr>
                <w:sz w:val="18"/>
                <w:szCs w:val="18"/>
                <w:lang w:val="hu-HU"/>
              </w:rPr>
              <w:t>, Karmelita u. 1.</w:t>
            </w:r>
            <w:r w:rsidR="0092281A" w:rsidRPr="00753ABA">
              <w:rPr>
                <w:sz w:val="18"/>
                <w:szCs w:val="18"/>
                <w:lang w:val="hu-HU"/>
              </w:rPr>
              <w:t>)</w:t>
            </w:r>
          </w:p>
          <w:p w:rsidR="00D36073" w:rsidRPr="00753ABA" w:rsidRDefault="00D36073" w:rsidP="00402E52">
            <w:pPr>
              <w:spacing w:before="0"/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i/>
                <w:sz w:val="18"/>
                <w:szCs w:val="18"/>
                <w:lang w:val="hu-HU"/>
              </w:rPr>
              <w:t>A szervezők lefoglalják a szobát Önnek!</w:t>
            </w:r>
          </w:p>
        </w:tc>
        <w:tc>
          <w:tcPr>
            <w:tcW w:w="6804" w:type="dxa"/>
            <w:gridSpan w:val="2"/>
          </w:tcPr>
          <w:p w:rsidR="00F43834" w:rsidRPr="00753ABA" w:rsidRDefault="00F43834" w:rsidP="006C2F37">
            <w:pPr>
              <w:tabs>
                <w:tab w:val="left" w:pos="4460"/>
              </w:tabs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E</w:t>
            </w:r>
            <w:r w:rsidR="00DB1F4B"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 xml:space="preserve">gyszemélyes </w:t>
            </w:r>
            <w:r w:rsidR="00DB1F4B" w:rsidRPr="00753ABA">
              <w:rPr>
                <w:rFonts w:ascii="Arial Narrow" w:hAnsi="Arial Narrow"/>
                <w:sz w:val="18"/>
                <w:szCs w:val="18"/>
                <w:lang w:val="hu-HU"/>
              </w:rPr>
              <w:t>szobai elhelyezést kérek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DB1F4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</w:t>
            </w:r>
            <w:r w:rsidR="00164C1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</w:t>
            </w:r>
            <w:r w:rsidR="00EB145D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164C1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EB145D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F37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</w:p>
          <w:p w:rsidR="00EB145D" w:rsidRPr="00753ABA" w:rsidRDefault="00665FE6" w:rsidP="00EB145D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Többszemélyes</w:t>
            </w:r>
            <w:r w:rsidR="00901436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szobai elhelyezést kérek       </w:t>
            </w:r>
            <w:r w:rsidR="00164C1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</w:t>
            </w:r>
            <w:r w:rsidR="00637A1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EB145D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</w:t>
            </w:r>
            <w:r w:rsidR="00901436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EB145D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F37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</w:p>
          <w:p w:rsidR="00F43834" w:rsidRPr="00753ABA" w:rsidRDefault="00D36073" w:rsidP="00D36073">
            <w:pPr>
              <w:rPr>
                <w:rFonts w:ascii="Arial Narrow" w:hAnsi="Arial Narrow"/>
                <w:i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i/>
                <w:sz w:val="18"/>
                <w:szCs w:val="18"/>
                <w:lang w:val="hu-HU"/>
              </w:rPr>
              <w:t>Egyetemisták részére csak többszemélyes szoba biztosított!</w:t>
            </w:r>
          </w:p>
        </w:tc>
      </w:tr>
      <w:tr w:rsidR="004C76B6" w:rsidRPr="00512DCC" w:rsidTr="00402E52">
        <w:tc>
          <w:tcPr>
            <w:tcW w:w="3686" w:type="dxa"/>
          </w:tcPr>
          <w:p w:rsidR="004C76B6" w:rsidRPr="00753ABA" w:rsidRDefault="006C2F37" w:rsidP="00A40453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Részvétel:</w:t>
            </w:r>
          </w:p>
        </w:tc>
        <w:tc>
          <w:tcPr>
            <w:tcW w:w="2551" w:type="dxa"/>
          </w:tcPr>
          <w:p w:rsidR="004C76B6" w:rsidRPr="00753ABA" w:rsidRDefault="006C2F37" w:rsidP="0057018B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 xml:space="preserve">Érkezés: </w:t>
            </w:r>
            <w:r w:rsidR="00573C2A" w:rsidRPr="00753ABA">
              <w:rPr>
                <w:rFonts w:ascii="Arial Narrow" w:hAnsi="Arial Narrow"/>
                <w:sz w:val="18"/>
                <w:szCs w:val="18"/>
                <w:lang w:val="hu-HU"/>
              </w:rPr>
              <w:t>201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7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. </w:t>
            </w:r>
            <w:r w:rsidR="0057018B" w:rsidRPr="00753ABA">
              <w:rPr>
                <w:rFonts w:ascii="Arial Narrow" w:hAnsi="Arial Narrow"/>
                <w:sz w:val="18"/>
                <w:szCs w:val="18"/>
                <w:lang w:val="hu-HU"/>
              </w:rPr>
              <w:t>j</w:t>
            </w:r>
            <w:r w:rsidR="00D36073" w:rsidRPr="00753ABA">
              <w:rPr>
                <w:rFonts w:ascii="Arial Narrow" w:hAnsi="Arial Narrow"/>
                <w:sz w:val="18"/>
                <w:szCs w:val="18"/>
                <w:lang w:val="hu-HU"/>
              </w:rPr>
              <w:t>úlius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>
                    <w:type w:val="number"/>
                  </w:textInput>
                </w:ffData>
              </w:fldChar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instrText xml:space="preserve"> FORMTEXT </w:instrTex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separate"/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end"/>
            </w:r>
          </w:p>
        </w:tc>
        <w:tc>
          <w:tcPr>
            <w:tcW w:w="4253" w:type="dxa"/>
          </w:tcPr>
          <w:p w:rsidR="004C76B6" w:rsidRPr="00753ABA" w:rsidRDefault="00EB145D" w:rsidP="00D36073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6C2F37" w:rsidRPr="00753ABA">
              <w:rPr>
                <w:b/>
                <w:sz w:val="18"/>
                <w:szCs w:val="18"/>
                <w:lang w:val="hu-HU"/>
              </w:rPr>
              <w:t xml:space="preserve">Távozás: 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201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7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. július    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>
                    <w:type w:val="number"/>
                  </w:textInput>
                </w:ffData>
              </w:fldChar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instrText xml:space="preserve"> FORMTEXT </w:instrTex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separate"/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end"/>
            </w:r>
          </w:p>
        </w:tc>
      </w:tr>
      <w:tr w:rsidR="00402E52" w:rsidRPr="00512DCC" w:rsidTr="00402E52">
        <w:tc>
          <w:tcPr>
            <w:tcW w:w="3686" w:type="dxa"/>
          </w:tcPr>
          <w:p w:rsidR="00402E52" w:rsidRDefault="00402E52" w:rsidP="00A40453">
            <w:pPr>
              <w:rPr>
                <w:b/>
                <w:sz w:val="18"/>
                <w:szCs w:val="18"/>
                <w:lang w:val="hu-HU"/>
              </w:rPr>
            </w:pPr>
            <w:r>
              <w:rPr>
                <w:b/>
                <w:sz w:val="18"/>
                <w:szCs w:val="18"/>
                <w:lang w:val="hu-HU"/>
              </w:rPr>
              <w:t>Előadó, moderátor vagyok:</w:t>
            </w:r>
          </w:p>
        </w:tc>
        <w:tc>
          <w:tcPr>
            <w:tcW w:w="6804" w:type="dxa"/>
            <w:gridSpan w:val="2"/>
          </w:tcPr>
          <w:p w:rsidR="00402E52" w:rsidRPr="00753ABA" w:rsidRDefault="00B32FE0" w:rsidP="00D36073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2E52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>
              <w:rPr>
                <w:sz w:val="18"/>
                <w:szCs w:val="18"/>
                <w:lang w:val="hu-HU"/>
              </w:rPr>
            </w:r>
            <w:r>
              <w:rPr>
                <w:sz w:val="18"/>
                <w:szCs w:val="18"/>
                <w:lang w:val="hu-HU"/>
              </w:rPr>
              <w:fldChar w:fldCharType="separate"/>
            </w:r>
            <w:r w:rsidRPr="00753ABA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6C2F37" w:rsidRPr="00512DCC" w:rsidTr="00402E52">
        <w:tc>
          <w:tcPr>
            <w:tcW w:w="3686" w:type="dxa"/>
          </w:tcPr>
          <w:p w:rsidR="006C2F37" w:rsidRPr="00753ABA" w:rsidRDefault="00402E52" w:rsidP="00A40453">
            <w:pPr>
              <w:rPr>
                <w:b/>
                <w:sz w:val="18"/>
                <w:szCs w:val="18"/>
                <w:lang w:val="hu-HU"/>
              </w:rPr>
            </w:pPr>
            <w:r>
              <w:rPr>
                <w:b/>
                <w:sz w:val="18"/>
                <w:szCs w:val="18"/>
                <w:lang w:val="hu-HU"/>
              </w:rPr>
              <w:t>Tervező T</w:t>
            </w:r>
            <w:r w:rsidR="006C2F37" w:rsidRPr="00753ABA">
              <w:rPr>
                <w:b/>
                <w:sz w:val="18"/>
                <w:szCs w:val="18"/>
                <w:lang w:val="hu-HU"/>
              </w:rPr>
              <w:t>ábor:</w:t>
            </w:r>
          </w:p>
        </w:tc>
        <w:tc>
          <w:tcPr>
            <w:tcW w:w="6804" w:type="dxa"/>
            <w:gridSpan w:val="2"/>
          </w:tcPr>
          <w:p w:rsidR="006C2F37" w:rsidRPr="00753ABA" w:rsidRDefault="00DC44EF" w:rsidP="00D36073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Részt veszek a j</w:t>
            </w:r>
            <w:r w:rsidR="0057018B" w:rsidRPr="00753ABA">
              <w:rPr>
                <w:rFonts w:ascii="Arial Narrow" w:hAnsi="Arial Narrow"/>
                <w:sz w:val="18"/>
                <w:szCs w:val="18"/>
                <w:lang w:val="hu-HU"/>
              </w:rPr>
              <w:t>ú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lius 14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-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16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>-ig tartó Tervező T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áborban</w:t>
            </w:r>
            <w:proofErr w:type="gramStart"/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 </w:t>
            </w:r>
            <w:r w:rsidR="00D36073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IGEN</w:t>
            </w:r>
            <w:proofErr w:type="gramEnd"/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F37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  <w:r w:rsidR="006C2F37" w:rsidRPr="00753ABA">
              <w:rPr>
                <w:sz w:val="18"/>
                <w:szCs w:val="18"/>
                <w:lang w:val="hu-HU"/>
              </w:rPr>
              <w:t xml:space="preserve">          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NEM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F37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F43834" w:rsidRPr="00512DCC" w:rsidTr="00402E52">
        <w:tc>
          <w:tcPr>
            <w:tcW w:w="3686" w:type="dxa"/>
          </w:tcPr>
          <w:p w:rsidR="00F43834" w:rsidRPr="00753ABA" w:rsidRDefault="00824F61" w:rsidP="00A40453">
            <w:pPr>
              <w:rPr>
                <w:b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Tanulmányút</w:t>
            </w:r>
            <w:r w:rsidR="00F43834" w:rsidRPr="00753ABA">
              <w:rPr>
                <w:b/>
                <w:sz w:val="18"/>
                <w:szCs w:val="18"/>
                <w:lang w:val="hu-HU"/>
              </w:rPr>
              <w:t>:</w:t>
            </w:r>
          </w:p>
        </w:tc>
        <w:tc>
          <w:tcPr>
            <w:tcW w:w="6804" w:type="dxa"/>
            <w:gridSpan w:val="2"/>
          </w:tcPr>
          <w:p w:rsidR="00162F8D" w:rsidRPr="00753ABA" w:rsidRDefault="00824F61" w:rsidP="00A40453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Részt veszek a </w:t>
            </w:r>
            <w:r w:rsidR="00EC493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július 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21</w:t>
            </w:r>
            <w:r w:rsidR="006C2F37" w:rsidRPr="00753ABA">
              <w:rPr>
                <w:rFonts w:ascii="Arial Narrow" w:hAnsi="Arial Narrow"/>
                <w:sz w:val="18"/>
                <w:szCs w:val="18"/>
                <w:lang w:val="hu-HU"/>
              </w:rPr>
              <w:t>-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i tanulmányúton</w:t>
            </w:r>
            <w:proofErr w:type="gramStart"/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 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    </w:t>
            </w:r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156F5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9010F3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156F5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</w:t>
            </w:r>
            <w:r w:rsidR="00D36073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156F5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D36073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156F5B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IGEN</w:t>
            </w:r>
            <w:proofErr w:type="gramEnd"/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33C2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  <w:r w:rsidR="00D133C2" w:rsidRPr="00753ABA">
              <w:rPr>
                <w:sz w:val="18"/>
                <w:szCs w:val="18"/>
                <w:lang w:val="hu-HU"/>
              </w:rPr>
              <w:t xml:space="preserve">  </w:t>
            </w:r>
            <w:r w:rsidRPr="00753ABA">
              <w:rPr>
                <w:sz w:val="18"/>
                <w:szCs w:val="18"/>
                <w:lang w:val="hu-HU"/>
              </w:rPr>
              <w:t xml:space="preserve">    </w:t>
            </w:r>
            <w:r w:rsidR="00D133C2" w:rsidRPr="00753ABA">
              <w:rPr>
                <w:sz w:val="18"/>
                <w:szCs w:val="18"/>
                <w:lang w:val="hu-HU"/>
              </w:rPr>
              <w:t xml:space="preserve">    </w:t>
            </w:r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>NE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M </w:t>
            </w:r>
            <w:r w:rsidR="00D133C2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33C2"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</w:p>
          <w:p w:rsidR="00066AB6" w:rsidRPr="00753ABA" w:rsidRDefault="00066AB6" w:rsidP="00156F5B">
            <w:pPr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A tanulmányútra a szervezők által biztosított busszal utazok</w:t>
            </w:r>
            <w:r w:rsidR="00D36073" w:rsidRPr="00753ABA">
              <w:rPr>
                <w:rFonts w:ascii="Arial Narrow" w:hAnsi="Arial Narrow"/>
                <w:sz w:val="18"/>
                <w:szCs w:val="18"/>
                <w:lang w:val="hu-HU"/>
              </w:rPr>
              <w:t>: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IGEN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  <w:r w:rsidRPr="00753ABA">
              <w:rPr>
                <w:sz w:val="18"/>
                <w:szCs w:val="18"/>
                <w:lang w:val="hu-HU"/>
              </w:rPr>
              <w:t xml:space="preserve">         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NEM  </w:t>
            </w:r>
            <w:r w:rsidR="00B32FE0" w:rsidRPr="00753ABA">
              <w:rPr>
                <w:sz w:val="18"/>
                <w:szCs w:val="18"/>
                <w:lang w:val="hu-HU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ABA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="00B32FE0">
              <w:rPr>
                <w:sz w:val="18"/>
                <w:szCs w:val="18"/>
                <w:lang w:val="hu-HU"/>
              </w:rPr>
            </w:r>
            <w:r w:rsidR="00B32FE0">
              <w:rPr>
                <w:sz w:val="18"/>
                <w:szCs w:val="18"/>
                <w:lang w:val="hu-HU"/>
              </w:rPr>
              <w:fldChar w:fldCharType="separate"/>
            </w:r>
            <w:r w:rsidR="00B32FE0" w:rsidRPr="00753ABA">
              <w:rPr>
                <w:sz w:val="18"/>
                <w:szCs w:val="18"/>
                <w:lang w:val="hu-HU"/>
              </w:rPr>
              <w:fldChar w:fldCharType="end"/>
            </w:r>
          </w:p>
        </w:tc>
      </w:tr>
      <w:tr w:rsidR="006C2F37" w:rsidRPr="00512DCC" w:rsidTr="00402E52">
        <w:tc>
          <w:tcPr>
            <w:tcW w:w="3686" w:type="dxa"/>
          </w:tcPr>
          <w:p w:rsidR="00512DCC" w:rsidRPr="00753ABA" w:rsidRDefault="00CA61C9" w:rsidP="00512DCC">
            <w:pPr>
              <w:tabs>
                <w:tab w:val="left" w:pos="1046"/>
              </w:tabs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b/>
                <w:sz w:val="18"/>
                <w:szCs w:val="18"/>
                <w:lang w:val="hu-HU"/>
              </w:rPr>
              <w:t>Részvételi díj:</w:t>
            </w:r>
            <w:r w:rsidR="00512DCC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</w:p>
          <w:p w:rsidR="006C2F37" w:rsidRDefault="00597B8F" w:rsidP="00597B8F">
            <w:pPr>
              <w:tabs>
                <w:tab w:val="left" w:pos="1046"/>
              </w:tabs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A felsorolt részvételi díjak a szállást, a napi háro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m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szori étkezés díját, az ÁFA-t és az IFA-t tartalma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z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zák.</w:t>
            </w:r>
          </w:p>
          <w:p w:rsidR="00D731B9" w:rsidRPr="00597B8F" w:rsidRDefault="00D731B9" w:rsidP="00597B8F">
            <w:pPr>
              <w:tabs>
                <w:tab w:val="left" w:pos="104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hu-HU"/>
              </w:rPr>
              <w:t>Moderátorainknak és előadóinknak az előadás napja (egy éjszakai szállással) ingyenes.</w:t>
            </w:r>
          </w:p>
        </w:tc>
        <w:tc>
          <w:tcPr>
            <w:tcW w:w="6804" w:type="dxa"/>
            <w:gridSpan w:val="2"/>
          </w:tcPr>
          <w:p w:rsidR="00D731B9" w:rsidRDefault="00D731B9" w:rsidP="008913C1">
            <w:pPr>
              <w:spacing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731B9">
              <w:rPr>
                <w:rFonts w:ascii="Arial Narrow" w:hAnsi="Arial Narrow"/>
                <w:b/>
                <w:sz w:val="18"/>
                <w:szCs w:val="18"/>
                <w:lang w:val="hu-HU"/>
              </w:rPr>
              <w:t>Jubileumi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nap                                                                                ingyenes</w:t>
            </w:r>
            <w:proofErr w:type="gramEnd"/>
          </w:p>
          <w:p w:rsidR="0055113A" w:rsidRDefault="00DC6021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DC6021">
              <w:rPr>
                <w:rFonts w:ascii="Arial Narrow" w:hAnsi="Arial Narrow"/>
                <w:b/>
                <w:sz w:val="18"/>
                <w:szCs w:val="18"/>
              </w:rPr>
              <w:t>Napi</w:t>
            </w:r>
            <w:r w:rsidR="0055113A" w:rsidRPr="00DC6021">
              <w:rPr>
                <w:rFonts w:ascii="Arial Narrow" w:hAnsi="Arial Narrow"/>
                <w:b/>
                <w:sz w:val="18"/>
                <w:szCs w:val="18"/>
              </w:rPr>
              <w:t xml:space="preserve"> részvétel</w:t>
            </w:r>
            <w:r w:rsidR="0055113A">
              <w:rPr>
                <w:rFonts w:ascii="Arial Narrow" w:hAnsi="Arial Narrow"/>
                <w:sz w:val="18"/>
                <w:szCs w:val="18"/>
              </w:rPr>
              <w:t xml:space="preserve">: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</w:t>
            </w:r>
            <w:r w:rsidR="0055113A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010F3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D731B9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="009010F3">
              <w:rPr>
                <w:rFonts w:ascii="Arial Narrow" w:hAnsi="Arial Narrow"/>
                <w:sz w:val="18"/>
                <w:szCs w:val="18"/>
              </w:rPr>
              <w:t>7 000 Ft+Áfa</w:t>
            </w:r>
            <w:r w:rsidR="0055113A">
              <w:rPr>
                <w:rFonts w:ascii="Arial Narrow" w:hAnsi="Arial Narrow"/>
                <w:sz w:val="18"/>
                <w:szCs w:val="18"/>
              </w:rPr>
              <w:t>/fő/nap</w:t>
            </w:r>
          </w:p>
          <w:p w:rsidR="0055113A" w:rsidRPr="00753ABA" w:rsidRDefault="0055113A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DC6021">
              <w:rPr>
                <w:rFonts w:ascii="Arial Narrow" w:hAnsi="Arial Narrow"/>
                <w:b/>
                <w:sz w:val="18"/>
                <w:szCs w:val="18"/>
              </w:rPr>
              <w:t>4 napos</w:t>
            </w:r>
            <w:r w:rsidR="00DC6021" w:rsidRPr="00DC602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részvétel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(csak 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>Nyári Egyete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>m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>; 4 nap, 3 éj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):</w:t>
            </w:r>
            <w:r w:rsidR="00DC602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         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25 000 Ft+Áfa</w:t>
            </w:r>
            <w:r w:rsidR="00DC6021" w:rsidRPr="00753ABA">
              <w:rPr>
                <w:rFonts w:ascii="Arial Narrow" w:hAnsi="Arial Narrow"/>
                <w:sz w:val="18"/>
                <w:szCs w:val="18"/>
                <w:lang w:val="hu-HU"/>
              </w:rPr>
              <w:t>/fő</w:t>
            </w:r>
          </w:p>
          <w:p w:rsidR="0055113A" w:rsidRPr="00753ABA" w:rsidRDefault="0055113A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5 napos</w:t>
            </w:r>
            <w:r w:rsidR="00DC6021"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 xml:space="preserve"> </w:t>
            </w: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részvétel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(Nyári Egyetem+tanulmányút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>; 5 nap, 4 éj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)</w:t>
            </w:r>
            <w:r w:rsidR="00DC602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 </w:t>
            </w:r>
            <w:r w:rsidR="00AB1353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DC602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30 000 Ft+Áfa/fő</w:t>
            </w:r>
          </w:p>
          <w:p w:rsidR="00753ABA" w:rsidRPr="00753ABA" w:rsidRDefault="00753ABA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9010F3">
              <w:rPr>
                <w:rFonts w:ascii="Arial Narrow" w:hAnsi="Arial Narrow"/>
                <w:b/>
                <w:sz w:val="18"/>
                <w:szCs w:val="18"/>
                <w:lang w:val="hu-HU"/>
              </w:rPr>
              <w:t>Csak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proofErr w:type="gramStart"/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 xml:space="preserve">tanulmányút                                                                       </w:t>
            </w:r>
            <w:r w:rsidR="00D731B9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5</w:t>
            </w:r>
            <w:proofErr w:type="gramEnd"/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 000 Ft</w:t>
            </w:r>
            <w:r w:rsidR="009010F3">
              <w:rPr>
                <w:rFonts w:ascii="Arial Narrow" w:hAnsi="Arial Narrow"/>
                <w:sz w:val="18"/>
                <w:szCs w:val="18"/>
                <w:lang w:val="hu-HU"/>
              </w:rPr>
              <w:t>+Áfa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/fő</w:t>
            </w:r>
          </w:p>
          <w:p w:rsidR="00CA61C9" w:rsidRPr="00753ABA" w:rsidRDefault="008913C1" w:rsidP="008913C1">
            <w:pPr>
              <w:spacing w:before="240" w:line="240" w:lineRule="auto"/>
              <w:rPr>
                <w:rFonts w:ascii="Arial Narrow" w:hAnsi="Arial Narrow"/>
                <w:b/>
                <w:sz w:val="18"/>
                <w:szCs w:val="18"/>
                <w:u w:val="single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u w:val="single"/>
                <w:lang w:val="hu-HU"/>
              </w:rPr>
              <w:t>EGYETEMISTÁK RÉSZÉRE:</w:t>
            </w:r>
          </w:p>
          <w:p w:rsidR="00DC6021" w:rsidRPr="00753ABA" w:rsidRDefault="00DC6021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csak Tervező Tábori részvétel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(3 nap, 2 éj)</w:t>
            </w:r>
            <w:proofErr w:type="gramStart"/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           </w:t>
            </w:r>
            <w:r w:rsidR="009010F3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D731B9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>bruttó</w:t>
            </w:r>
            <w:proofErr w:type="gramEnd"/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</w:t>
            </w:r>
            <w:r w:rsidR="00194153">
              <w:rPr>
                <w:rFonts w:ascii="Arial Narrow" w:hAnsi="Arial Narrow"/>
                <w:sz w:val="18"/>
                <w:szCs w:val="18"/>
                <w:lang w:val="hu-HU"/>
              </w:rPr>
              <w:t xml:space="preserve"> 1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 000 Ft</w:t>
            </w:r>
            <w:r w:rsidR="008913C1" w:rsidRPr="00753ABA">
              <w:rPr>
                <w:rFonts w:ascii="Arial Narrow" w:hAnsi="Arial Narrow"/>
                <w:sz w:val="18"/>
                <w:szCs w:val="18"/>
                <w:lang w:val="hu-HU"/>
              </w:rPr>
              <w:t>/fő</w:t>
            </w:r>
          </w:p>
          <w:p w:rsidR="00DC6021" w:rsidRDefault="008913C1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Tervező Tábori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+</w:t>
            </w: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Nyári Egyetemi részvétel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(7 nap, 6 éj)</w:t>
            </w:r>
            <w:proofErr w:type="gramStart"/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  </w:t>
            </w:r>
            <w:r w:rsidR="00753ABA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="00D731B9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bruttó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80D8F">
              <w:rPr>
                <w:rFonts w:ascii="Arial Narrow" w:hAnsi="Arial Narrow"/>
                <w:sz w:val="18"/>
                <w:szCs w:val="18"/>
              </w:rPr>
              <w:t xml:space="preserve"> 1</w:t>
            </w:r>
            <w:r w:rsidR="0019415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000 Ft/fő</w:t>
            </w:r>
          </w:p>
          <w:p w:rsidR="008913C1" w:rsidRPr="00753ABA" w:rsidRDefault="008913C1" w:rsidP="008913C1">
            <w:pPr>
              <w:spacing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Tanulmányút</w:t>
            </w:r>
            <w:proofErr w:type="gramStart"/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: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                                                            </w:t>
            </w:r>
            <w:r w:rsidR="009010F3">
              <w:rPr>
                <w:rFonts w:ascii="Arial Narrow" w:hAnsi="Arial Narrow"/>
                <w:sz w:val="18"/>
                <w:szCs w:val="18"/>
                <w:lang w:val="hu-HU"/>
              </w:rPr>
              <w:t xml:space="preserve">  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</w:t>
            </w:r>
            <w:r w:rsidR="00D731B9">
              <w:rPr>
                <w:rFonts w:ascii="Arial Narrow" w:hAnsi="Arial Narrow"/>
                <w:sz w:val="18"/>
                <w:szCs w:val="18"/>
                <w:lang w:val="hu-HU"/>
              </w:rPr>
              <w:t xml:space="preserve">       </w:t>
            </w:r>
            <w:r w:rsidR="00D80D8F">
              <w:rPr>
                <w:rFonts w:ascii="Arial Narrow" w:hAnsi="Arial Narrow"/>
                <w:sz w:val="18"/>
                <w:szCs w:val="18"/>
                <w:lang w:val="hu-HU"/>
              </w:rPr>
              <w:t>ingyenes</w:t>
            </w:r>
            <w:proofErr w:type="gramEnd"/>
          </w:p>
          <w:p w:rsidR="0055113A" w:rsidRPr="00753ABA" w:rsidRDefault="008913C1" w:rsidP="009010F3">
            <w:pPr>
              <w:spacing w:before="240" w:line="240" w:lineRule="auto"/>
              <w:rPr>
                <w:rFonts w:ascii="Arial Narrow" w:hAnsi="Arial Narrow"/>
                <w:sz w:val="18"/>
                <w:szCs w:val="18"/>
                <w:lang w:val="hu-HU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Részvételi díj</w:t>
            </w:r>
            <w:proofErr w:type="gramStart"/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    </w:t>
            </w:r>
            <w:proofErr w:type="gramEnd"/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>
                    <w:type w:val="number"/>
                  </w:textInput>
                </w:ffData>
              </w:fldChar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instrText xml:space="preserve"> FORMTEXT </w:instrTex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separate"/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end"/>
            </w:r>
            <w:proofErr w:type="gramStart"/>
            <w:r w:rsidR="0055113A"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    Ft</w:t>
            </w:r>
            <w:proofErr w:type="gramEnd"/>
          </w:p>
          <w:p w:rsidR="00980CD8" w:rsidRPr="00512DCC" w:rsidRDefault="00980CD8" w:rsidP="00753ABA">
            <w:pPr>
              <w:tabs>
                <w:tab w:val="left" w:pos="1046"/>
              </w:tabs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753ABA">
              <w:rPr>
                <w:rFonts w:ascii="Arial Narrow" w:hAnsi="Arial Narrow"/>
                <w:b/>
                <w:sz w:val="18"/>
                <w:szCs w:val="18"/>
                <w:lang w:val="hu-HU"/>
              </w:rPr>
              <w:t>Számlázási cím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 xml:space="preserve">: 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statusText w:type="autoText" w:val="Beschreibung"/>
                  <w:textInput>
                    <w:type w:val="number"/>
                  </w:textInput>
                </w:ffData>
              </w:fldChar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instrText xml:space="preserve"> FORMTEXT </w:instrTex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separate"/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Pr="00753ABA">
              <w:rPr>
                <w:rFonts w:ascii="Arial Narrow" w:hAnsi="Arial Narrow"/>
                <w:sz w:val="18"/>
                <w:szCs w:val="18"/>
                <w:lang w:val="hu-HU"/>
              </w:rPr>
              <w:t> </w:t>
            </w:r>
            <w:r w:rsidR="00B32FE0" w:rsidRPr="00753ABA">
              <w:rPr>
                <w:rFonts w:ascii="Arial Narrow" w:hAnsi="Arial Narrow"/>
                <w:sz w:val="18"/>
                <w:szCs w:val="18"/>
                <w:lang w:val="hu-HU"/>
              </w:rPr>
              <w:fldChar w:fldCharType="end"/>
            </w:r>
          </w:p>
        </w:tc>
      </w:tr>
    </w:tbl>
    <w:p w:rsidR="001967AE" w:rsidRPr="000E2B33" w:rsidRDefault="001967AE" w:rsidP="00D731B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ind w:left="284"/>
        <w:rPr>
          <w:sz w:val="24"/>
          <w:szCs w:val="24"/>
        </w:rPr>
      </w:pPr>
      <w:r w:rsidRPr="00753ABA">
        <w:rPr>
          <w:b/>
          <w:sz w:val="20"/>
          <w:lang w:val="hu-HU"/>
        </w:rPr>
        <w:t>Spe</w:t>
      </w:r>
      <w:r w:rsidR="0096386F" w:rsidRPr="00753ABA">
        <w:rPr>
          <w:b/>
          <w:sz w:val="20"/>
          <w:lang w:val="hu-HU"/>
        </w:rPr>
        <w:t>ciális kérések</w:t>
      </w:r>
      <w:r w:rsidR="00CF411A" w:rsidRPr="00753ABA">
        <w:rPr>
          <w:b/>
          <w:sz w:val="20"/>
          <w:lang w:val="hu-HU"/>
        </w:rPr>
        <w:t>, egyéb megjegyzések</w:t>
      </w:r>
      <w:r w:rsidRPr="00FA27A6">
        <w:rPr>
          <w:b/>
          <w:sz w:val="20"/>
        </w:rPr>
        <w:t>:</w:t>
      </w:r>
      <w:r w:rsidR="00DA4EC5">
        <w:rPr>
          <w:b/>
          <w:sz w:val="20"/>
        </w:rPr>
        <w:t xml:space="preserve"> </w:t>
      </w:r>
      <w:r w:rsidR="00B32FE0" w:rsidRPr="000E2B3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Beschreibung"/>
            <w:textInput/>
          </w:ffData>
        </w:fldChar>
      </w:r>
      <w:r w:rsidR="00DA4EC5" w:rsidRPr="000E2B33">
        <w:rPr>
          <w:rFonts w:ascii="Arial Narrow" w:hAnsi="Arial Narrow"/>
          <w:sz w:val="24"/>
          <w:szCs w:val="24"/>
        </w:rPr>
        <w:instrText xml:space="preserve"> FORMTEXT </w:instrText>
      </w:r>
      <w:r w:rsidR="00B32FE0" w:rsidRPr="000E2B33">
        <w:rPr>
          <w:rFonts w:ascii="Arial Narrow" w:hAnsi="Arial Narrow"/>
          <w:sz w:val="24"/>
          <w:szCs w:val="24"/>
        </w:rPr>
      </w:r>
      <w:r w:rsidR="00B32FE0" w:rsidRPr="000E2B33">
        <w:rPr>
          <w:rFonts w:ascii="Arial Narrow" w:hAnsi="Arial Narrow"/>
          <w:sz w:val="24"/>
          <w:szCs w:val="24"/>
        </w:rPr>
        <w:fldChar w:fldCharType="separate"/>
      </w:r>
      <w:r w:rsidR="00DA4EC5" w:rsidRPr="000E2B33">
        <w:rPr>
          <w:rFonts w:ascii="Arial Narrow" w:hAnsi="Arial Narrow"/>
          <w:noProof/>
          <w:sz w:val="24"/>
          <w:szCs w:val="24"/>
        </w:rPr>
        <w:t> </w:t>
      </w:r>
      <w:r w:rsidR="00DA4EC5" w:rsidRPr="000E2B33">
        <w:rPr>
          <w:rFonts w:ascii="Arial Narrow" w:hAnsi="Arial Narrow"/>
          <w:noProof/>
          <w:sz w:val="24"/>
          <w:szCs w:val="24"/>
        </w:rPr>
        <w:t> </w:t>
      </w:r>
      <w:r w:rsidR="00DA4EC5" w:rsidRPr="000E2B33">
        <w:rPr>
          <w:rFonts w:ascii="Arial Narrow" w:hAnsi="Arial Narrow"/>
          <w:noProof/>
          <w:sz w:val="24"/>
          <w:szCs w:val="24"/>
        </w:rPr>
        <w:t> </w:t>
      </w:r>
      <w:r w:rsidR="00DA4EC5" w:rsidRPr="000E2B33">
        <w:rPr>
          <w:rFonts w:ascii="Arial Narrow" w:hAnsi="Arial Narrow"/>
          <w:noProof/>
          <w:sz w:val="24"/>
          <w:szCs w:val="24"/>
        </w:rPr>
        <w:t> </w:t>
      </w:r>
      <w:r w:rsidR="00DA4EC5" w:rsidRPr="000E2B33">
        <w:rPr>
          <w:rFonts w:ascii="Arial Narrow" w:hAnsi="Arial Narrow"/>
          <w:noProof/>
          <w:sz w:val="24"/>
          <w:szCs w:val="24"/>
        </w:rPr>
        <w:t> </w:t>
      </w:r>
      <w:r w:rsidR="00B32FE0" w:rsidRPr="000E2B33">
        <w:rPr>
          <w:rFonts w:ascii="Arial Narrow" w:hAnsi="Arial Narrow"/>
          <w:sz w:val="24"/>
          <w:szCs w:val="24"/>
        </w:rPr>
        <w:fldChar w:fldCharType="end"/>
      </w:r>
    </w:p>
    <w:p w:rsidR="00FB6B0D" w:rsidRPr="00BB1C2F" w:rsidRDefault="00CF0AEF" w:rsidP="00DA4EC5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 Nyári Egyetem Tanácsa, a Vas Megyei Építész Kamara </w:t>
      </w:r>
      <w:r w:rsidR="00D80D8F">
        <w:rPr>
          <w:sz w:val="16"/>
          <w:szCs w:val="16"/>
          <w:lang w:val="hu-HU"/>
        </w:rPr>
        <w:t>tagjainak a részvétel ingyenes.</w:t>
      </w:r>
    </w:p>
    <w:p w:rsidR="00597B8F" w:rsidRDefault="00980CD8" w:rsidP="00D806E5">
      <w:pPr>
        <w:spacing w:line="240" w:lineRule="auto"/>
        <w:ind w:left="-284" w:right="-164"/>
        <w:jc w:val="center"/>
        <w:rPr>
          <w:sz w:val="18"/>
          <w:szCs w:val="18"/>
          <w:lang w:val="hu-HU"/>
        </w:rPr>
      </w:pPr>
      <w:r w:rsidRPr="008B123E">
        <w:rPr>
          <w:b/>
          <w:sz w:val="18"/>
          <w:szCs w:val="18"/>
          <w:lang w:val="hu-HU"/>
        </w:rPr>
        <w:t xml:space="preserve">Vállalom, hogy </w:t>
      </w:r>
      <w:r w:rsidR="008B123E" w:rsidRPr="008B123E">
        <w:rPr>
          <w:b/>
          <w:sz w:val="18"/>
          <w:szCs w:val="18"/>
          <w:lang w:val="hu-HU"/>
        </w:rPr>
        <w:t>a kitöltött jelentkezési lap alapján kiállított átutalásos számlát</w:t>
      </w:r>
      <w:r w:rsidRPr="008B123E">
        <w:rPr>
          <w:b/>
          <w:sz w:val="18"/>
          <w:szCs w:val="18"/>
          <w:lang w:val="hu-HU"/>
        </w:rPr>
        <w:t xml:space="preserve"> a Vas Megyei </w:t>
      </w:r>
      <w:r w:rsidR="00512DCC" w:rsidRPr="008B123E">
        <w:rPr>
          <w:b/>
          <w:sz w:val="18"/>
          <w:szCs w:val="18"/>
          <w:lang w:val="hu-HU"/>
        </w:rPr>
        <w:t>TIT</w:t>
      </w:r>
      <w:r w:rsidRPr="008B123E">
        <w:rPr>
          <w:b/>
          <w:sz w:val="18"/>
          <w:szCs w:val="18"/>
          <w:lang w:val="hu-HU"/>
        </w:rPr>
        <w:t xml:space="preserve"> Egyesület </w:t>
      </w:r>
      <w:r w:rsidR="008B123E" w:rsidRPr="008B123E">
        <w:rPr>
          <w:b/>
          <w:sz w:val="18"/>
          <w:szCs w:val="18"/>
          <w:lang w:val="hu-HU"/>
        </w:rPr>
        <w:t>részére kiegyenlítem</w:t>
      </w:r>
      <w:r w:rsidR="00597B8F">
        <w:rPr>
          <w:sz w:val="18"/>
          <w:szCs w:val="18"/>
          <w:lang w:val="hu-HU"/>
        </w:rPr>
        <w:t>.</w:t>
      </w:r>
    </w:p>
    <w:p w:rsidR="00980CD8" w:rsidRPr="00512DCC" w:rsidRDefault="00980CD8" w:rsidP="00AB1353">
      <w:pPr>
        <w:spacing w:before="0" w:line="240" w:lineRule="auto"/>
        <w:ind w:right="-166"/>
        <w:jc w:val="center"/>
        <w:rPr>
          <w:sz w:val="18"/>
          <w:szCs w:val="18"/>
          <w:lang w:val="hu-HU"/>
        </w:rPr>
      </w:pPr>
      <w:r w:rsidRPr="00512DCC">
        <w:rPr>
          <w:sz w:val="18"/>
          <w:szCs w:val="18"/>
          <w:lang w:val="hu-HU"/>
        </w:rPr>
        <w:t>Tudomásul veszem, hogy díjfizetés vagy jelentkezési lap nélkül a jelentkezés érvénytelen, továbbá, hogy jelentkezésem lemon</w:t>
      </w:r>
      <w:r w:rsidR="00F26AA6">
        <w:rPr>
          <w:sz w:val="18"/>
          <w:szCs w:val="18"/>
          <w:lang w:val="hu-HU"/>
        </w:rPr>
        <w:t>dása, módosítása 2016</w:t>
      </w:r>
      <w:r w:rsidR="00DC44EF">
        <w:rPr>
          <w:sz w:val="18"/>
          <w:szCs w:val="18"/>
          <w:lang w:val="hu-HU"/>
        </w:rPr>
        <w:t xml:space="preserve">. </w:t>
      </w:r>
      <w:r w:rsidR="00D80D8F">
        <w:rPr>
          <w:sz w:val="18"/>
          <w:szCs w:val="18"/>
          <w:lang w:val="hu-HU"/>
        </w:rPr>
        <w:t>júl</w:t>
      </w:r>
      <w:r w:rsidR="0057018B">
        <w:rPr>
          <w:sz w:val="18"/>
          <w:szCs w:val="18"/>
          <w:lang w:val="hu-HU"/>
        </w:rPr>
        <w:t xml:space="preserve">ius </w:t>
      </w:r>
      <w:r w:rsidR="00D80D8F">
        <w:rPr>
          <w:sz w:val="18"/>
          <w:szCs w:val="18"/>
          <w:lang w:val="hu-HU"/>
        </w:rPr>
        <w:t>3</w:t>
      </w:r>
      <w:r w:rsidRPr="00512DCC">
        <w:rPr>
          <w:sz w:val="18"/>
          <w:szCs w:val="18"/>
          <w:lang w:val="hu-HU"/>
        </w:rPr>
        <w:t>-ig lehetséges, ezt követően nem tarthatok igényt a részvételi díj visszafizetésére.</w:t>
      </w:r>
    </w:p>
    <w:p w:rsidR="00647B2F" w:rsidRPr="00E9315A" w:rsidRDefault="0096386F" w:rsidP="00DA4EC5">
      <w:pPr>
        <w:spacing w:before="0" w:line="240" w:lineRule="auto"/>
        <w:ind w:left="-142" w:right="-164"/>
        <w:rPr>
          <w:sz w:val="18"/>
          <w:szCs w:val="18"/>
          <w:lang w:val="hu-HU"/>
        </w:rPr>
      </w:pPr>
      <w:r w:rsidRPr="00E9315A">
        <w:rPr>
          <w:sz w:val="18"/>
          <w:szCs w:val="18"/>
          <w:lang w:val="hu-HU"/>
        </w:rPr>
        <w:t xml:space="preserve">Kérjük, küldje el a hiánytalanul kitöltött jelentkezési lapot a </w:t>
      </w:r>
      <w:hyperlink r:id="rId8" w:history="1">
        <w:r w:rsidR="00D80D8F" w:rsidRPr="005951D2">
          <w:rPr>
            <w:rStyle w:val="Hiperhivatkozs"/>
            <w:sz w:val="18"/>
            <w:szCs w:val="18"/>
            <w:lang w:val="hu-HU"/>
          </w:rPr>
          <w:t>kiss.adrienn@vasitit.hu</w:t>
        </w:r>
      </w:hyperlink>
      <w:r w:rsidR="00824852" w:rsidRPr="00E9315A">
        <w:rPr>
          <w:sz w:val="18"/>
          <w:szCs w:val="18"/>
          <w:lang w:val="hu-HU"/>
        </w:rPr>
        <w:t xml:space="preserve"> e-mail címre, vagy a </w:t>
      </w:r>
      <w:r w:rsidR="00597B8F">
        <w:rPr>
          <w:sz w:val="18"/>
          <w:szCs w:val="18"/>
          <w:lang w:val="hu-HU"/>
        </w:rPr>
        <w:t>06-</w:t>
      </w:r>
      <w:r w:rsidR="00824852" w:rsidRPr="00E9315A">
        <w:rPr>
          <w:sz w:val="18"/>
          <w:szCs w:val="18"/>
          <w:lang w:val="hu-HU"/>
        </w:rPr>
        <w:t>94/509-</w:t>
      </w:r>
      <w:r w:rsidRPr="00E9315A">
        <w:rPr>
          <w:sz w:val="18"/>
          <w:szCs w:val="18"/>
          <w:lang w:val="hu-HU"/>
        </w:rPr>
        <w:t>500</w:t>
      </w:r>
      <w:r w:rsidR="00824852" w:rsidRPr="00E9315A">
        <w:rPr>
          <w:sz w:val="18"/>
          <w:szCs w:val="18"/>
          <w:lang w:val="hu-HU"/>
        </w:rPr>
        <w:t>-as</w:t>
      </w:r>
      <w:r w:rsidRPr="00E9315A">
        <w:rPr>
          <w:sz w:val="18"/>
          <w:szCs w:val="18"/>
          <w:lang w:val="hu-HU"/>
        </w:rPr>
        <w:t xml:space="preserve"> fax</w:t>
      </w:r>
      <w:r w:rsidR="00647B2F" w:rsidRPr="00E9315A">
        <w:rPr>
          <w:sz w:val="18"/>
          <w:szCs w:val="18"/>
          <w:lang w:val="hu-HU"/>
        </w:rPr>
        <w:t>számra</w:t>
      </w:r>
      <w:r w:rsidR="00B83786" w:rsidRPr="00E9315A">
        <w:rPr>
          <w:sz w:val="18"/>
          <w:szCs w:val="18"/>
          <w:lang w:val="hu-HU"/>
        </w:rPr>
        <w:t>.</w:t>
      </w:r>
    </w:p>
    <w:p w:rsidR="00FB6B0D" w:rsidRPr="00C1466A" w:rsidRDefault="00824852" w:rsidP="00D806E5">
      <w:pPr>
        <w:spacing w:line="240" w:lineRule="auto"/>
        <w:jc w:val="center"/>
        <w:rPr>
          <w:rFonts w:cs="Arial"/>
          <w:b/>
          <w:bCs/>
          <w:color w:val="C00000"/>
          <w:sz w:val="18"/>
          <w:szCs w:val="18"/>
          <w:lang w:val="hu-HU"/>
        </w:rPr>
      </w:pPr>
      <w:r w:rsidRPr="00C1466A">
        <w:rPr>
          <w:rFonts w:cs="Arial"/>
          <w:b/>
          <w:bCs/>
          <w:color w:val="C00000"/>
          <w:sz w:val="18"/>
          <w:szCs w:val="18"/>
          <w:lang w:val="hu-HU"/>
        </w:rPr>
        <w:t xml:space="preserve">Jelentkezési határidő: </w:t>
      </w:r>
      <w:r w:rsidR="00574C8A">
        <w:rPr>
          <w:rFonts w:cs="Arial"/>
          <w:b/>
          <w:bCs/>
          <w:color w:val="C00000"/>
          <w:sz w:val="18"/>
          <w:szCs w:val="18"/>
          <w:lang w:val="hu-HU"/>
        </w:rPr>
        <w:t>2017</w:t>
      </w:r>
      <w:r w:rsidR="00D80D8F">
        <w:rPr>
          <w:rFonts w:cs="Arial"/>
          <w:b/>
          <w:bCs/>
          <w:color w:val="C00000"/>
          <w:sz w:val="18"/>
          <w:szCs w:val="18"/>
          <w:lang w:val="hu-HU"/>
        </w:rPr>
        <w:t>. július 3</w:t>
      </w:r>
      <w:r w:rsidR="00EC493B" w:rsidRPr="00C1466A">
        <w:rPr>
          <w:rFonts w:cs="Arial"/>
          <w:b/>
          <w:bCs/>
          <w:color w:val="C00000"/>
          <w:sz w:val="18"/>
          <w:szCs w:val="18"/>
          <w:lang w:val="hu-HU"/>
        </w:rPr>
        <w:t>. (</w:t>
      </w:r>
      <w:r w:rsidR="00D80D8F">
        <w:rPr>
          <w:rFonts w:cs="Arial"/>
          <w:b/>
          <w:bCs/>
          <w:color w:val="C00000"/>
          <w:sz w:val="18"/>
          <w:szCs w:val="18"/>
          <w:lang w:val="hu-HU"/>
        </w:rPr>
        <w:t>hétfő</w:t>
      </w:r>
      <w:r w:rsidR="00CA61C9" w:rsidRPr="00C1466A">
        <w:rPr>
          <w:rFonts w:cs="Arial"/>
          <w:b/>
          <w:bCs/>
          <w:color w:val="C00000"/>
          <w:sz w:val="18"/>
          <w:szCs w:val="18"/>
          <w:lang w:val="hu-HU"/>
        </w:rPr>
        <w:t>)</w:t>
      </w:r>
      <w:r w:rsidR="00753ABA" w:rsidRPr="00C1466A">
        <w:rPr>
          <w:rFonts w:cs="Arial"/>
          <w:b/>
          <w:bCs/>
          <w:color w:val="C00000"/>
          <w:sz w:val="18"/>
          <w:szCs w:val="18"/>
          <w:lang w:val="hu-HU"/>
        </w:rPr>
        <w:t xml:space="preserve">; </w:t>
      </w:r>
      <w:r w:rsidR="00FB6B0D" w:rsidRPr="00C1466A">
        <w:rPr>
          <w:rFonts w:cs="Arial"/>
          <w:b/>
          <w:bCs/>
          <w:i/>
          <w:sz w:val="16"/>
          <w:szCs w:val="16"/>
          <w:lang w:val="hu-HU"/>
        </w:rPr>
        <w:t>További információk:</w:t>
      </w:r>
      <w:r w:rsidR="00FB6B0D" w:rsidRPr="00C1466A">
        <w:rPr>
          <w:rFonts w:cs="Arial"/>
          <w:b/>
          <w:bCs/>
          <w:color w:val="C00000"/>
          <w:sz w:val="16"/>
          <w:szCs w:val="16"/>
          <w:lang w:val="hu-HU"/>
        </w:rPr>
        <w:t xml:space="preserve"> </w:t>
      </w:r>
      <w:hyperlink r:id="rId9" w:history="1">
        <w:r w:rsidR="00FB6B0D" w:rsidRPr="00C1466A">
          <w:rPr>
            <w:rStyle w:val="Hiperhivatkozs"/>
            <w:rFonts w:cs="Arial"/>
            <w:b/>
            <w:bCs/>
            <w:sz w:val="16"/>
            <w:szCs w:val="16"/>
            <w:lang w:val="hu-HU"/>
          </w:rPr>
          <w:t>http://www.sune.hu</w:t>
        </w:r>
      </w:hyperlink>
      <w:r w:rsidR="00D80D8F">
        <w:t xml:space="preserve"> </w:t>
      </w:r>
      <w:r w:rsidR="00D80D8F" w:rsidRPr="00D80D8F">
        <w:rPr>
          <w:sz w:val="16"/>
          <w:szCs w:val="16"/>
        </w:rPr>
        <w:t>és</w:t>
      </w:r>
      <w:r w:rsidR="00D80D8F">
        <w:t xml:space="preserve"> </w:t>
      </w:r>
      <w:r w:rsidR="00D80D8F" w:rsidRPr="00D80D8F">
        <w:rPr>
          <w:rStyle w:val="Hiperhivatkozs"/>
          <w:rFonts w:cs="Arial"/>
          <w:b/>
          <w:bCs/>
          <w:sz w:val="16"/>
          <w:szCs w:val="16"/>
          <w:lang w:val="hu-HU"/>
        </w:rPr>
        <w:t>www.vasitit.hu</w:t>
      </w:r>
    </w:p>
    <w:sectPr w:rsidR="00FB6B0D" w:rsidRPr="00C1466A" w:rsidSect="00402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0" w:right="720" w:bottom="567" w:left="720" w:header="0" w:footer="2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8D" w:rsidRDefault="00534E8D">
      <w:r>
        <w:separator/>
      </w:r>
    </w:p>
  </w:endnote>
  <w:endnote w:type="continuationSeparator" w:id="0">
    <w:p w:rsidR="00534E8D" w:rsidRDefault="00534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F3" w:rsidRDefault="00B32FE0" w:rsidP="005D114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003F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3F3" w:rsidRDefault="00A003F3" w:rsidP="00F730E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F3" w:rsidRDefault="00B32FE0" w:rsidP="005D114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003F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87D9A">
      <w:rPr>
        <w:rStyle w:val="Oldalszm"/>
        <w:noProof/>
      </w:rPr>
      <w:t>2</w:t>
    </w:r>
    <w:r>
      <w:rPr>
        <w:rStyle w:val="Oldalszm"/>
      </w:rPr>
      <w:fldChar w:fldCharType="end"/>
    </w:r>
  </w:p>
  <w:p w:rsidR="00A003F3" w:rsidRDefault="00A003F3" w:rsidP="00F730E5">
    <w:pPr>
      <w:pStyle w:val="llb"/>
      <w:spacing w:before="0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EF" w:rsidRPr="00F02D24" w:rsidRDefault="00D809E9" w:rsidP="00D731B9">
    <w:pPr>
      <w:pStyle w:val="llb"/>
      <w:jc w:val="center"/>
      <w:rPr>
        <w:noProof/>
        <w:lang w:val="en-US" w:eastAsia="hu-HU"/>
      </w:rPr>
    </w:pPr>
    <w:r>
      <w:rPr>
        <w:noProof/>
        <w:lang w:val="hu-HU" w:eastAsia="hu-HU"/>
      </w:rPr>
      <w:drawing>
        <wp:inline distT="0" distB="0" distL="0" distR="0">
          <wp:extent cx="552450" cy="514350"/>
          <wp:effectExtent l="19050" t="0" r="0" b="0"/>
          <wp:docPr id="1" name="Kép 1" descr="TIT logo 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 logo 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361950" cy="476250"/>
          <wp:effectExtent l="19050" t="0" r="0" b="0"/>
          <wp:docPr id="10" name="Kép 6" descr="Szombathely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Szombathely_kics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504825" cy="419100"/>
          <wp:effectExtent l="19050" t="0" r="9525" b="0"/>
          <wp:docPr id="11" name="Kép 8" descr="vas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 descr="vas_kicsi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7D9A">
      <w:rPr>
        <w:rFonts w:ascii="Trebuchet MS" w:hAnsi="Trebuchet MS"/>
        <w:noProof/>
        <w:sz w:val="20"/>
        <w:lang w:val="hu-HU" w:eastAsia="hu-HU"/>
      </w:rPr>
      <w:drawing>
        <wp:inline distT="0" distB="0" distL="0" distR="0">
          <wp:extent cx="542925" cy="466725"/>
          <wp:effectExtent l="19050" t="0" r="9525" b="0"/>
          <wp:docPr id="12" name="Kép 11" descr="Vaskormanyh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skormanyhiv.jpg"/>
                  <pic:cNvPicPr/>
                </pic:nvPicPr>
                <pic:blipFill>
                  <a:blip r:embed="rId4"/>
                  <a:srcRect l="21649" r="19588"/>
                  <a:stretch>
                    <a:fillRect/>
                  </a:stretch>
                </pic:blipFill>
                <pic:spPr>
                  <a:xfrm>
                    <a:off x="0" y="0"/>
                    <a:ext cx="542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771525" cy="513415"/>
          <wp:effectExtent l="19050" t="0" r="9525" b="0"/>
          <wp:docPr id="13" name="Kép 1" descr="Miniszterelnoks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zterelnokse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1525" cy="51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885825" cy="340137"/>
          <wp:effectExtent l="19050" t="0" r="9525" b="0"/>
          <wp:docPr id="15" name="Kép 14" descr="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A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85825" cy="34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374185" cy="400050"/>
          <wp:effectExtent l="19050" t="0" r="6815" b="0"/>
          <wp:docPr id="16" name="Kép 15" descr="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A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37418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395654" cy="514350"/>
          <wp:effectExtent l="19050" t="0" r="4396" b="0"/>
          <wp:docPr id="17" name="Kép 16" descr="szentgotth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entgotthard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395654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D9A">
      <w:rPr>
        <w:noProof/>
        <w:lang w:val="hu-HU" w:eastAsia="hu-HU"/>
      </w:rPr>
      <w:drawing>
        <wp:inline distT="0" distB="0" distL="0" distR="0">
          <wp:extent cx="419100" cy="514350"/>
          <wp:effectExtent l="19050" t="0" r="0" b="0"/>
          <wp:docPr id="8" name="Kép 5" descr="MUT_Logo_1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MUT_Logo_1_kicsi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hu-HU" w:eastAsia="hu-HU"/>
      </w:rPr>
      <w:drawing>
        <wp:inline distT="0" distB="0" distL="0" distR="0">
          <wp:extent cx="619125" cy="466725"/>
          <wp:effectExtent l="19050" t="0" r="9525" b="0"/>
          <wp:docPr id="7" name="Kép 7" descr="LOGO_text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textdown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 l="11628" r="1279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7D9A">
      <w:rPr>
        <w:rFonts w:ascii="Trebuchet MS" w:hAnsi="Trebuchet MS"/>
        <w:noProof/>
        <w:sz w:val="20"/>
        <w:lang w:val="hu-HU" w:eastAsia="hu-HU"/>
      </w:rPr>
      <w:drawing>
        <wp:inline distT="0" distB="0" distL="0" distR="0">
          <wp:extent cx="523875" cy="542925"/>
          <wp:effectExtent l="19050" t="0" r="9525" b="0"/>
          <wp:docPr id="14" name="Kép 185" descr="logo_épitészk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85" descr="logo_épitészkamara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8D" w:rsidRDefault="00534E8D">
      <w:r>
        <w:separator/>
      </w:r>
    </w:p>
  </w:footnote>
  <w:footnote w:type="continuationSeparator" w:id="0">
    <w:p w:rsidR="00534E8D" w:rsidRDefault="00534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A" w:rsidRDefault="00387D9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A" w:rsidRDefault="00387D9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F3" w:rsidRDefault="00D809E9" w:rsidP="00402E52">
    <w:pPr>
      <w:pStyle w:val="lfej"/>
      <w:tabs>
        <w:tab w:val="clear" w:pos="4536"/>
        <w:tab w:val="clear" w:pos="9072"/>
        <w:tab w:val="center" w:pos="5103"/>
        <w:tab w:val="right" w:pos="10348"/>
      </w:tabs>
      <w:jc w:val="center"/>
    </w:pP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123190</wp:posOffset>
          </wp:positionV>
          <wp:extent cx="1440180" cy="775335"/>
          <wp:effectExtent l="19050" t="0" r="7620" b="0"/>
          <wp:wrapNone/>
          <wp:docPr id="9" name="Kép 1" descr="Savari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Savari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D386134"/>
    <w:name w:val="Listenvorlage Nr 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EF68EA84"/>
    <w:lvl w:ilvl="0">
      <w:start w:val="1"/>
      <w:numFmt w:val="decimal"/>
      <w:pStyle w:val="Cmsor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440"/>
        </w:tabs>
        <w:ind w:left="1140" w:hanging="1140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800"/>
        </w:tabs>
        <w:ind w:left="1320" w:hanging="1320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2160"/>
        </w:tabs>
        <w:ind w:left="1560" w:hanging="1560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2520"/>
        </w:tabs>
        <w:ind w:left="1800" w:hanging="1800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2880"/>
        </w:tabs>
        <w:ind w:left="2040" w:hanging="20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3240"/>
        </w:tabs>
        <w:ind w:left="2280" w:hanging="2280"/>
      </w:pPr>
      <w:rPr>
        <w:rFonts w:hint="default"/>
      </w:rPr>
    </w:lvl>
  </w:abstractNum>
  <w:abstractNum w:abstractNumId="2">
    <w:nsid w:val="29667AF0"/>
    <w:multiLevelType w:val="hybridMultilevel"/>
    <w:tmpl w:val="7EA64DE4"/>
    <w:lvl w:ilvl="0" w:tplc="42E0126A">
      <w:start w:val="1"/>
      <w:numFmt w:val="bullet"/>
      <w:pStyle w:val="Aufzhlung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01E2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F1E65"/>
    <w:multiLevelType w:val="multilevel"/>
    <w:tmpl w:val="8A3CA52E"/>
    <w:name w:val="Listenvorlage Nr 4"/>
    <w:lvl w:ilvl="0">
      <w:start w:val="1"/>
      <w:numFmt w:val="decimal"/>
      <w:lvlRestart w:val="0"/>
      <w:pStyle w:val="Nummerieru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Nummerierung2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decimal"/>
      <w:pStyle w:val="Nummerierung3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pStyle w:val="Nummerierung4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4">
    <w:nsid w:val="473B54B3"/>
    <w:multiLevelType w:val="hybridMultilevel"/>
    <w:tmpl w:val="BEBE2442"/>
    <w:lvl w:ilvl="0" w:tplc="518E2A80">
      <w:start w:val="1"/>
      <w:numFmt w:val="bullet"/>
      <w:pStyle w:val="Aufzhlung4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B01E2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22106"/>
    <w:multiLevelType w:val="hybridMultilevel"/>
    <w:tmpl w:val="E36C4302"/>
    <w:lvl w:ilvl="0" w:tplc="7BD2CF36">
      <w:start w:val="1"/>
      <w:numFmt w:val="bullet"/>
      <w:pStyle w:val="Aufzhlung3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B01E2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83BE6"/>
    <w:multiLevelType w:val="multilevel"/>
    <w:tmpl w:val="DEBA3E48"/>
    <w:name w:val="Listenvorlage Nr 7"/>
    <w:lvl w:ilvl="0">
      <w:start w:val="1"/>
      <w:numFmt w:val="decimal"/>
      <w:lvlRestart w:val="0"/>
      <w:pStyle w:val="Gliederu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tabs>
          <w:tab w:val="num" w:pos="1000"/>
        </w:tabs>
        <w:ind w:left="1000" w:hanging="640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tabs>
          <w:tab w:val="num" w:pos="1800"/>
        </w:tabs>
        <w:ind w:left="1540" w:hanging="820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7">
    <w:nsid w:val="799C2CD1"/>
    <w:multiLevelType w:val="hybridMultilevel"/>
    <w:tmpl w:val="A8A09CA4"/>
    <w:lvl w:ilvl="0" w:tplc="F1FC106A">
      <w:start w:val="1"/>
      <w:numFmt w:val="bullet"/>
      <w:pStyle w:val="Aufzhlung2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01E2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</w:num>
  <w:num w:numId="32">
    <w:abstractNumId w:val="1"/>
  </w:num>
  <w:num w:numId="33">
    <w:abstractNumId w:val="7"/>
  </w:num>
  <w:num w:numId="34">
    <w:abstractNumId w:val="5"/>
  </w:num>
  <w:num w:numId="35">
    <w:abstractNumId w:val="4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2Q8xuxk3UP/IG3Pm90QiZgzg5AU=" w:salt="xvCxHSbzo0LQcIT5fyIvcA==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docVars>
    <w:docVar w:name="APLUSLinkSource" w:val="C:\Programme\cobra\PLUS8\SYSTEM\Ap_symb.doc"/>
    <w:docVar w:name="cbDoc" w:val=" 1"/>
    <w:docVar w:name="cbGoto" w:val=" 2"/>
    <w:docVar w:name="cbIns" w:val=" 2"/>
    <w:docVar w:name="dlbSymBar" w:val="Adress PLUS"/>
    <w:docVar w:name="DokVorlage2000" w:val="1"/>
    <w:docVar w:name="Formatierung" w:val="Andi"/>
    <w:docVar w:name="Formatierung2" w:val="123"/>
    <w:docVar w:name="tbSymPos" w:val=" 2"/>
  </w:docVars>
  <w:rsids>
    <w:rsidRoot w:val="00245E67"/>
    <w:rsid w:val="0001082B"/>
    <w:rsid w:val="000134EB"/>
    <w:rsid w:val="00013D34"/>
    <w:rsid w:val="000142DB"/>
    <w:rsid w:val="0002177D"/>
    <w:rsid w:val="00025A48"/>
    <w:rsid w:val="00027846"/>
    <w:rsid w:val="000377DA"/>
    <w:rsid w:val="00044A78"/>
    <w:rsid w:val="00045DAB"/>
    <w:rsid w:val="000476B7"/>
    <w:rsid w:val="000623E9"/>
    <w:rsid w:val="00066AB6"/>
    <w:rsid w:val="000728E5"/>
    <w:rsid w:val="000851CB"/>
    <w:rsid w:val="00090C46"/>
    <w:rsid w:val="00091B84"/>
    <w:rsid w:val="000925AD"/>
    <w:rsid w:val="000A0530"/>
    <w:rsid w:val="000C2B7D"/>
    <w:rsid w:val="000C59FD"/>
    <w:rsid w:val="000C6076"/>
    <w:rsid w:val="000D4499"/>
    <w:rsid w:val="000D4740"/>
    <w:rsid w:val="000E2B33"/>
    <w:rsid w:val="000E7757"/>
    <w:rsid w:val="000E7A91"/>
    <w:rsid w:val="000F237F"/>
    <w:rsid w:val="000F2EB3"/>
    <w:rsid w:val="00102FA0"/>
    <w:rsid w:val="00105707"/>
    <w:rsid w:val="001066AC"/>
    <w:rsid w:val="001070A2"/>
    <w:rsid w:val="00110C0C"/>
    <w:rsid w:val="001225C7"/>
    <w:rsid w:val="00126B79"/>
    <w:rsid w:val="00127D92"/>
    <w:rsid w:val="00137C7E"/>
    <w:rsid w:val="001420DD"/>
    <w:rsid w:val="001439D9"/>
    <w:rsid w:val="00156F5B"/>
    <w:rsid w:val="00160D50"/>
    <w:rsid w:val="00162F8D"/>
    <w:rsid w:val="00164C1B"/>
    <w:rsid w:val="00176443"/>
    <w:rsid w:val="00180148"/>
    <w:rsid w:val="00180E58"/>
    <w:rsid w:val="00182916"/>
    <w:rsid w:val="00194153"/>
    <w:rsid w:val="001967AE"/>
    <w:rsid w:val="001A0D97"/>
    <w:rsid w:val="001A15E5"/>
    <w:rsid w:val="001A41AD"/>
    <w:rsid w:val="001B6976"/>
    <w:rsid w:val="001C035F"/>
    <w:rsid w:val="001C0D2B"/>
    <w:rsid w:val="001D0CB4"/>
    <w:rsid w:val="001D4A3D"/>
    <w:rsid w:val="001D7804"/>
    <w:rsid w:val="001F2486"/>
    <w:rsid w:val="001F4963"/>
    <w:rsid w:val="00200BC1"/>
    <w:rsid w:val="00203C3A"/>
    <w:rsid w:val="002129CC"/>
    <w:rsid w:val="0021662D"/>
    <w:rsid w:val="00225FA3"/>
    <w:rsid w:val="00241262"/>
    <w:rsid w:val="00241E43"/>
    <w:rsid w:val="00245E67"/>
    <w:rsid w:val="002471C4"/>
    <w:rsid w:val="00255A06"/>
    <w:rsid w:val="00265EBF"/>
    <w:rsid w:val="0026785B"/>
    <w:rsid w:val="00277F63"/>
    <w:rsid w:val="00280791"/>
    <w:rsid w:val="002900D1"/>
    <w:rsid w:val="0029155B"/>
    <w:rsid w:val="00294B53"/>
    <w:rsid w:val="00294C95"/>
    <w:rsid w:val="002A307A"/>
    <w:rsid w:val="002C4346"/>
    <w:rsid w:val="002C71D1"/>
    <w:rsid w:val="002D01B0"/>
    <w:rsid w:val="002D3C05"/>
    <w:rsid w:val="0030168F"/>
    <w:rsid w:val="003103C7"/>
    <w:rsid w:val="00310F6A"/>
    <w:rsid w:val="00312422"/>
    <w:rsid w:val="003130EA"/>
    <w:rsid w:val="0032321B"/>
    <w:rsid w:val="003262E8"/>
    <w:rsid w:val="0033689A"/>
    <w:rsid w:val="00345BDE"/>
    <w:rsid w:val="003534F2"/>
    <w:rsid w:val="003578B2"/>
    <w:rsid w:val="00360915"/>
    <w:rsid w:val="00360D32"/>
    <w:rsid w:val="00362D01"/>
    <w:rsid w:val="0037457A"/>
    <w:rsid w:val="003802A6"/>
    <w:rsid w:val="003804CA"/>
    <w:rsid w:val="00387D9A"/>
    <w:rsid w:val="003A7F15"/>
    <w:rsid w:val="003B7014"/>
    <w:rsid w:val="003C36EB"/>
    <w:rsid w:val="003C3D34"/>
    <w:rsid w:val="003C6F40"/>
    <w:rsid w:val="003D0E31"/>
    <w:rsid w:val="003D1037"/>
    <w:rsid w:val="003D3027"/>
    <w:rsid w:val="003D4E26"/>
    <w:rsid w:val="003E3E9E"/>
    <w:rsid w:val="003E66DD"/>
    <w:rsid w:val="003F6AFA"/>
    <w:rsid w:val="00402E52"/>
    <w:rsid w:val="00412914"/>
    <w:rsid w:val="0041583E"/>
    <w:rsid w:val="00421DC1"/>
    <w:rsid w:val="00424F1A"/>
    <w:rsid w:val="004313E0"/>
    <w:rsid w:val="0043405A"/>
    <w:rsid w:val="00437623"/>
    <w:rsid w:val="00442D01"/>
    <w:rsid w:val="00442EAE"/>
    <w:rsid w:val="00447035"/>
    <w:rsid w:val="00451040"/>
    <w:rsid w:val="004554F9"/>
    <w:rsid w:val="00466818"/>
    <w:rsid w:val="00480A16"/>
    <w:rsid w:val="004905FC"/>
    <w:rsid w:val="0049232B"/>
    <w:rsid w:val="00493B53"/>
    <w:rsid w:val="004952E2"/>
    <w:rsid w:val="004A70E8"/>
    <w:rsid w:val="004B22C4"/>
    <w:rsid w:val="004B58E7"/>
    <w:rsid w:val="004C3915"/>
    <w:rsid w:val="004C483D"/>
    <w:rsid w:val="004C4DF8"/>
    <w:rsid w:val="004C680F"/>
    <w:rsid w:val="004C76B6"/>
    <w:rsid w:val="004E53F9"/>
    <w:rsid w:val="004F734E"/>
    <w:rsid w:val="0050026F"/>
    <w:rsid w:val="00504E64"/>
    <w:rsid w:val="00504EC7"/>
    <w:rsid w:val="00507A63"/>
    <w:rsid w:val="00512DCC"/>
    <w:rsid w:val="00513D4C"/>
    <w:rsid w:val="00513EBA"/>
    <w:rsid w:val="00517116"/>
    <w:rsid w:val="005214B5"/>
    <w:rsid w:val="00522315"/>
    <w:rsid w:val="00522A7C"/>
    <w:rsid w:val="00522D0B"/>
    <w:rsid w:val="00533329"/>
    <w:rsid w:val="0053424F"/>
    <w:rsid w:val="00534E8D"/>
    <w:rsid w:val="00535334"/>
    <w:rsid w:val="005405B9"/>
    <w:rsid w:val="0054069A"/>
    <w:rsid w:val="00546497"/>
    <w:rsid w:val="0055113A"/>
    <w:rsid w:val="00565896"/>
    <w:rsid w:val="0057018B"/>
    <w:rsid w:val="00573AF3"/>
    <w:rsid w:val="00573C2A"/>
    <w:rsid w:val="00574C8A"/>
    <w:rsid w:val="005812C9"/>
    <w:rsid w:val="005831B0"/>
    <w:rsid w:val="00590C6F"/>
    <w:rsid w:val="00592961"/>
    <w:rsid w:val="00597B8F"/>
    <w:rsid w:val="005A1B64"/>
    <w:rsid w:val="005A22C7"/>
    <w:rsid w:val="005A5E64"/>
    <w:rsid w:val="005A7344"/>
    <w:rsid w:val="005B2A0B"/>
    <w:rsid w:val="005C4FC6"/>
    <w:rsid w:val="005D114B"/>
    <w:rsid w:val="005D1A8A"/>
    <w:rsid w:val="005D42A5"/>
    <w:rsid w:val="005E1F8C"/>
    <w:rsid w:val="005E3A52"/>
    <w:rsid w:val="005E6EE7"/>
    <w:rsid w:val="005F4E0F"/>
    <w:rsid w:val="005F5FF7"/>
    <w:rsid w:val="005F6DD8"/>
    <w:rsid w:val="006002EF"/>
    <w:rsid w:val="00613118"/>
    <w:rsid w:val="0062740A"/>
    <w:rsid w:val="00637A17"/>
    <w:rsid w:val="00647B2F"/>
    <w:rsid w:val="00654045"/>
    <w:rsid w:val="00656079"/>
    <w:rsid w:val="006571DC"/>
    <w:rsid w:val="00661DDF"/>
    <w:rsid w:val="00665FE6"/>
    <w:rsid w:val="0067451A"/>
    <w:rsid w:val="00677075"/>
    <w:rsid w:val="00680A5D"/>
    <w:rsid w:val="00684C0E"/>
    <w:rsid w:val="0068752F"/>
    <w:rsid w:val="00690DA8"/>
    <w:rsid w:val="006A0866"/>
    <w:rsid w:val="006A12DA"/>
    <w:rsid w:val="006A1EE6"/>
    <w:rsid w:val="006B1CD7"/>
    <w:rsid w:val="006B27B9"/>
    <w:rsid w:val="006B451F"/>
    <w:rsid w:val="006B4987"/>
    <w:rsid w:val="006C21A3"/>
    <w:rsid w:val="006C2F37"/>
    <w:rsid w:val="006D1F5A"/>
    <w:rsid w:val="006E0921"/>
    <w:rsid w:val="006E3032"/>
    <w:rsid w:val="006F1BA9"/>
    <w:rsid w:val="006F49CF"/>
    <w:rsid w:val="006F5439"/>
    <w:rsid w:val="0070186C"/>
    <w:rsid w:val="00712016"/>
    <w:rsid w:val="00716A9F"/>
    <w:rsid w:val="00716EBE"/>
    <w:rsid w:val="00717B78"/>
    <w:rsid w:val="00743B4C"/>
    <w:rsid w:val="00753ABA"/>
    <w:rsid w:val="007670A5"/>
    <w:rsid w:val="00773166"/>
    <w:rsid w:val="00775B49"/>
    <w:rsid w:val="00783825"/>
    <w:rsid w:val="0078559F"/>
    <w:rsid w:val="007A4307"/>
    <w:rsid w:val="007A4492"/>
    <w:rsid w:val="007B3FCE"/>
    <w:rsid w:val="007B5CB9"/>
    <w:rsid w:val="007D754B"/>
    <w:rsid w:val="007F0830"/>
    <w:rsid w:val="007F35E5"/>
    <w:rsid w:val="007F3BAE"/>
    <w:rsid w:val="00803669"/>
    <w:rsid w:val="00806C46"/>
    <w:rsid w:val="008118C0"/>
    <w:rsid w:val="00811BC6"/>
    <w:rsid w:val="00817EF5"/>
    <w:rsid w:val="00821D15"/>
    <w:rsid w:val="008220E4"/>
    <w:rsid w:val="00824852"/>
    <w:rsid w:val="00824F61"/>
    <w:rsid w:val="00837EEF"/>
    <w:rsid w:val="008409B0"/>
    <w:rsid w:val="0084132B"/>
    <w:rsid w:val="00847B54"/>
    <w:rsid w:val="00855AB3"/>
    <w:rsid w:val="00857D69"/>
    <w:rsid w:val="008624D3"/>
    <w:rsid w:val="00876336"/>
    <w:rsid w:val="0089002A"/>
    <w:rsid w:val="008913C1"/>
    <w:rsid w:val="0089595E"/>
    <w:rsid w:val="008B123E"/>
    <w:rsid w:val="008B1674"/>
    <w:rsid w:val="008B1C1B"/>
    <w:rsid w:val="008C73D5"/>
    <w:rsid w:val="008D0CEC"/>
    <w:rsid w:val="008D196C"/>
    <w:rsid w:val="008D488C"/>
    <w:rsid w:val="008D616E"/>
    <w:rsid w:val="008E3DD1"/>
    <w:rsid w:val="008F2094"/>
    <w:rsid w:val="009010F3"/>
    <w:rsid w:val="00901436"/>
    <w:rsid w:val="009121EF"/>
    <w:rsid w:val="00912820"/>
    <w:rsid w:val="0092281A"/>
    <w:rsid w:val="00927CA4"/>
    <w:rsid w:val="0093071B"/>
    <w:rsid w:val="0093287F"/>
    <w:rsid w:val="00935A14"/>
    <w:rsid w:val="009373FB"/>
    <w:rsid w:val="009440FD"/>
    <w:rsid w:val="0095101E"/>
    <w:rsid w:val="0095607F"/>
    <w:rsid w:val="0096386F"/>
    <w:rsid w:val="00963E89"/>
    <w:rsid w:val="00965201"/>
    <w:rsid w:val="00970CC4"/>
    <w:rsid w:val="00976604"/>
    <w:rsid w:val="00980CD8"/>
    <w:rsid w:val="009818EF"/>
    <w:rsid w:val="009835FC"/>
    <w:rsid w:val="00986BC8"/>
    <w:rsid w:val="00994093"/>
    <w:rsid w:val="009A6E72"/>
    <w:rsid w:val="009B2C93"/>
    <w:rsid w:val="009B6663"/>
    <w:rsid w:val="009C22E3"/>
    <w:rsid w:val="009E378B"/>
    <w:rsid w:val="00A003F3"/>
    <w:rsid w:val="00A1219B"/>
    <w:rsid w:val="00A135DF"/>
    <w:rsid w:val="00A40453"/>
    <w:rsid w:val="00A41B43"/>
    <w:rsid w:val="00A4698F"/>
    <w:rsid w:val="00A535E2"/>
    <w:rsid w:val="00A64ADB"/>
    <w:rsid w:val="00A6529A"/>
    <w:rsid w:val="00A7556E"/>
    <w:rsid w:val="00A83799"/>
    <w:rsid w:val="00A83C2C"/>
    <w:rsid w:val="00A84320"/>
    <w:rsid w:val="00A915BF"/>
    <w:rsid w:val="00A951E2"/>
    <w:rsid w:val="00A97886"/>
    <w:rsid w:val="00AA1433"/>
    <w:rsid w:val="00AA7B69"/>
    <w:rsid w:val="00AB1353"/>
    <w:rsid w:val="00AB30BD"/>
    <w:rsid w:val="00AB49CF"/>
    <w:rsid w:val="00AB6820"/>
    <w:rsid w:val="00AC29B6"/>
    <w:rsid w:val="00AC2DC4"/>
    <w:rsid w:val="00AC63DD"/>
    <w:rsid w:val="00AF0394"/>
    <w:rsid w:val="00AF1A8E"/>
    <w:rsid w:val="00AF310C"/>
    <w:rsid w:val="00AF37E2"/>
    <w:rsid w:val="00AF6256"/>
    <w:rsid w:val="00B04AE6"/>
    <w:rsid w:val="00B06EDD"/>
    <w:rsid w:val="00B07660"/>
    <w:rsid w:val="00B147F9"/>
    <w:rsid w:val="00B32FE0"/>
    <w:rsid w:val="00B407EC"/>
    <w:rsid w:val="00B40DCC"/>
    <w:rsid w:val="00B5131D"/>
    <w:rsid w:val="00B5345B"/>
    <w:rsid w:val="00B620A4"/>
    <w:rsid w:val="00B83786"/>
    <w:rsid w:val="00B90DB9"/>
    <w:rsid w:val="00BA3379"/>
    <w:rsid w:val="00BA768D"/>
    <w:rsid w:val="00BB1106"/>
    <w:rsid w:val="00BB1168"/>
    <w:rsid w:val="00BB1C2F"/>
    <w:rsid w:val="00BB2A7B"/>
    <w:rsid w:val="00BB3C1D"/>
    <w:rsid w:val="00BB7496"/>
    <w:rsid w:val="00BD53C8"/>
    <w:rsid w:val="00BE6D63"/>
    <w:rsid w:val="00C01D4C"/>
    <w:rsid w:val="00C069B0"/>
    <w:rsid w:val="00C1466A"/>
    <w:rsid w:val="00C15484"/>
    <w:rsid w:val="00C20BBE"/>
    <w:rsid w:val="00C262EB"/>
    <w:rsid w:val="00C3139D"/>
    <w:rsid w:val="00C32B8F"/>
    <w:rsid w:val="00C36101"/>
    <w:rsid w:val="00C4200B"/>
    <w:rsid w:val="00C44015"/>
    <w:rsid w:val="00C47D5B"/>
    <w:rsid w:val="00C6086C"/>
    <w:rsid w:val="00C60AEB"/>
    <w:rsid w:val="00C615C9"/>
    <w:rsid w:val="00C66680"/>
    <w:rsid w:val="00C67FBB"/>
    <w:rsid w:val="00C726B0"/>
    <w:rsid w:val="00C72DEE"/>
    <w:rsid w:val="00C73ACE"/>
    <w:rsid w:val="00C77DA3"/>
    <w:rsid w:val="00C96843"/>
    <w:rsid w:val="00CA61C9"/>
    <w:rsid w:val="00CB3543"/>
    <w:rsid w:val="00CB703E"/>
    <w:rsid w:val="00CB758D"/>
    <w:rsid w:val="00CC0835"/>
    <w:rsid w:val="00CD389E"/>
    <w:rsid w:val="00CD6AA4"/>
    <w:rsid w:val="00CD7B89"/>
    <w:rsid w:val="00CE13D4"/>
    <w:rsid w:val="00CE5189"/>
    <w:rsid w:val="00CE7851"/>
    <w:rsid w:val="00CF0AEF"/>
    <w:rsid w:val="00CF2C53"/>
    <w:rsid w:val="00CF411A"/>
    <w:rsid w:val="00CF5ECA"/>
    <w:rsid w:val="00CF650C"/>
    <w:rsid w:val="00D04FA7"/>
    <w:rsid w:val="00D12306"/>
    <w:rsid w:val="00D133C2"/>
    <w:rsid w:val="00D1798B"/>
    <w:rsid w:val="00D27D1D"/>
    <w:rsid w:val="00D30B26"/>
    <w:rsid w:val="00D3220F"/>
    <w:rsid w:val="00D32A89"/>
    <w:rsid w:val="00D34071"/>
    <w:rsid w:val="00D36073"/>
    <w:rsid w:val="00D40855"/>
    <w:rsid w:val="00D427E5"/>
    <w:rsid w:val="00D4383B"/>
    <w:rsid w:val="00D4528A"/>
    <w:rsid w:val="00D45665"/>
    <w:rsid w:val="00D55D50"/>
    <w:rsid w:val="00D61B2B"/>
    <w:rsid w:val="00D731B9"/>
    <w:rsid w:val="00D806E5"/>
    <w:rsid w:val="00D809E9"/>
    <w:rsid w:val="00D80D8F"/>
    <w:rsid w:val="00D83F43"/>
    <w:rsid w:val="00D95F17"/>
    <w:rsid w:val="00D97D20"/>
    <w:rsid w:val="00DA4EC5"/>
    <w:rsid w:val="00DB023D"/>
    <w:rsid w:val="00DB1F4B"/>
    <w:rsid w:val="00DB50B1"/>
    <w:rsid w:val="00DC44EF"/>
    <w:rsid w:val="00DC4B10"/>
    <w:rsid w:val="00DC6021"/>
    <w:rsid w:val="00DC7398"/>
    <w:rsid w:val="00DD56E0"/>
    <w:rsid w:val="00DE3D27"/>
    <w:rsid w:val="00DE4FF6"/>
    <w:rsid w:val="00DF2BE3"/>
    <w:rsid w:val="00DF6749"/>
    <w:rsid w:val="00E0237C"/>
    <w:rsid w:val="00E07E12"/>
    <w:rsid w:val="00E133E0"/>
    <w:rsid w:val="00E20E61"/>
    <w:rsid w:val="00E2164E"/>
    <w:rsid w:val="00E351B8"/>
    <w:rsid w:val="00E40259"/>
    <w:rsid w:val="00E4497D"/>
    <w:rsid w:val="00E45E95"/>
    <w:rsid w:val="00E461E5"/>
    <w:rsid w:val="00E53C63"/>
    <w:rsid w:val="00E550BC"/>
    <w:rsid w:val="00E90D2B"/>
    <w:rsid w:val="00E9315A"/>
    <w:rsid w:val="00E94EB9"/>
    <w:rsid w:val="00E94F9B"/>
    <w:rsid w:val="00EA0673"/>
    <w:rsid w:val="00EA3743"/>
    <w:rsid w:val="00EB0045"/>
    <w:rsid w:val="00EB145D"/>
    <w:rsid w:val="00EC493B"/>
    <w:rsid w:val="00EC7D3F"/>
    <w:rsid w:val="00ED36E1"/>
    <w:rsid w:val="00EE3E33"/>
    <w:rsid w:val="00EE6ACE"/>
    <w:rsid w:val="00EE7F25"/>
    <w:rsid w:val="00EF1B22"/>
    <w:rsid w:val="00EF429D"/>
    <w:rsid w:val="00F00253"/>
    <w:rsid w:val="00F02D24"/>
    <w:rsid w:val="00F040D5"/>
    <w:rsid w:val="00F077D5"/>
    <w:rsid w:val="00F125FA"/>
    <w:rsid w:val="00F13F82"/>
    <w:rsid w:val="00F14019"/>
    <w:rsid w:val="00F170FB"/>
    <w:rsid w:val="00F22383"/>
    <w:rsid w:val="00F239A3"/>
    <w:rsid w:val="00F26AA6"/>
    <w:rsid w:val="00F3122A"/>
    <w:rsid w:val="00F32C7F"/>
    <w:rsid w:val="00F361EA"/>
    <w:rsid w:val="00F417D0"/>
    <w:rsid w:val="00F431F5"/>
    <w:rsid w:val="00F43834"/>
    <w:rsid w:val="00F55E72"/>
    <w:rsid w:val="00F613A9"/>
    <w:rsid w:val="00F65DF1"/>
    <w:rsid w:val="00F730E5"/>
    <w:rsid w:val="00F73E05"/>
    <w:rsid w:val="00F82F1E"/>
    <w:rsid w:val="00F91751"/>
    <w:rsid w:val="00FA27A6"/>
    <w:rsid w:val="00FA43F5"/>
    <w:rsid w:val="00FA5D85"/>
    <w:rsid w:val="00FA6F16"/>
    <w:rsid w:val="00FB6B0D"/>
    <w:rsid w:val="00FB6BC6"/>
    <w:rsid w:val="00FC1B3E"/>
    <w:rsid w:val="00FE221D"/>
    <w:rsid w:val="00FE2F52"/>
    <w:rsid w:val="00FE7E4E"/>
    <w:rsid w:val="00FF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13D4C"/>
    <w:pPr>
      <w:spacing w:before="120" w:line="288" w:lineRule="auto"/>
      <w:jc w:val="both"/>
    </w:pPr>
    <w:rPr>
      <w:rFonts w:ascii="Arial" w:hAnsi="Arial"/>
      <w:sz w:val="22"/>
      <w:lang w:val="de-AT" w:eastAsia="de-DE"/>
    </w:rPr>
  </w:style>
  <w:style w:type="paragraph" w:styleId="Cmsor1">
    <w:name w:val="heading 1"/>
    <w:basedOn w:val="Norml"/>
    <w:next w:val="Norml"/>
    <w:qFormat/>
    <w:rsid w:val="0093287F"/>
    <w:pPr>
      <w:keepNext/>
      <w:keepLines/>
      <w:numPr>
        <w:numId w:val="36"/>
      </w:numPr>
      <w:suppressAutoHyphens/>
      <w:spacing w:before="720" w:after="360" w:line="240" w:lineRule="auto"/>
      <w:jc w:val="left"/>
      <w:outlineLvl w:val="0"/>
    </w:pPr>
    <w:rPr>
      <w:rFonts w:ascii="Arial Black" w:hAnsi="Arial Black"/>
      <w:color w:val="921E2D"/>
      <w:spacing w:val="4"/>
      <w:kern w:val="28"/>
      <w:sz w:val="36"/>
      <w:szCs w:val="36"/>
    </w:rPr>
  </w:style>
  <w:style w:type="paragraph" w:styleId="Cmsor2">
    <w:name w:val="heading 2"/>
    <w:basedOn w:val="Cmsor1"/>
    <w:next w:val="Norml"/>
    <w:qFormat/>
    <w:rsid w:val="0093287F"/>
    <w:pPr>
      <w:numPr>
        <w:ilvl w:val="1"/>
      </w:numPr>
      <w:spacing w:before="600" w:after="280"/>
      <w:outlineLvl w:val="1"/>
    </w:pPr>
    <w:rPr>
      <w:sz w:val="28"/>
    </w:rPr>
  </w:style>
  <w:style w:type="paragraph" w:styleId="Cmsor3">
    <w:name w:val="heading 3"/>
    <w:basedOn w:val="Cmsor1"/>
    <w:next w:val="Norml"/>
    <w:qFormat/>
    <w:rsid w:val="0093287F"/>
    <w:pPr>
      <w:numPr>
        <w:ilvl w:val="2"/>
      </w:numPr>
      <w:spacing w:before="480" w:after="240"/>
      <w:outlineLvl w:val="2"/>
    </w:pPr>
    <w:rPr>
      <w:sz w:val="24"/>
    </w:rPr>
  </w:style>
  <w:style w:type="paragraph" w:styleId="Cmsor4">
    <w:name w:val="heading 4"/>
    <w:basedOn w:val="Cmsor1"/>
    <w:next w:val="Norml"/>
    <w:qFormat/>
    <w:rsid w:val="0093287F"/>
    <w:pPr>
      <w:numPr>
        <w:ilvl w:val="3"/>
      </w:numPr>
      <w:tabs>
        <w:tab w:val="left" w:pos="1140"/>
      </w:tabs>
      <w:spacing w:before="240" w:after="240"/>
      <w:outlineLvl w:val="3"/>
    </w:pPr>
    <w:rPr>
      <w:spacing w:val="2"/>
      <w:sz w:val="22"/>
    </w:rPr>
  </w:style>
  <w:style w:type="paragraph" w:styleId="Cmsor5">
    <w:name w:val="heading 5"/>
    <w:basedOn w:val="Cmsor1"/>
    <w:next w:val="Norml"/>
    <w:qFormat/>
    <w:rsid w:val="0093287F"/>
    <w:pPr>
      <w:numPr>
        <w:ilvl w:val="4"/>
      </w:numPr>
      <w:tabs>
        <w:tab w:val="left" w:pos="1321"/>
      </w:tabs>
      <w:outlineLvl w:val="4"/>
    </w:pPr>
    <w:rPr>
      <w:spacing w:val="2"/>
      <w:sz w:val="22"/>
    </w:rPr>
  </w:style>
  <w:style w:type="paragraph" w:styleId="Cmsor6">
    <w:name w:val="heading 6"/>
    <w:basedOn w:val="Cmsor1"/>
    <w:next w:val="Norml"/>
    <w:qFormat/>
    <w:rsid w:val="0093287F"/>
    <w:pPr>
      <w:numPr>
        <w:ilvl w:val="5"/>
      </w:numPr>
      <w:tabs>
        <w:tab w:val="left" w:pos="1559"/>
      </w:tabs>
      <w:outlineLvl w:val="5"/>
    </w:pPr>
    <w:rPr>
      <w:spacing w:val="2"/>
      <w:sz w:val="22"/>
    </w:rPr>
  </w:style>
  <w:style w:type="paragraph" w:styleId="Cmsor7">
    <w:name w:val="heading 7"/>
    <w:basedOn w:val="Cmsor1"/>
    <w:next w:val="Norml"/>
    <w:qFormat/>
    <w:rsid w:val="0093287F"/>
    <w:pPr>
      <w:numPr>
        <w:ilvl w:val="6"/>
      </w:numPr>
      <w:tabs>
        <w:tab w:val="left" w:pos="1797"/>
      </w:tabs>
      <w:outlineLvl w:val="6"/>
    </w:pPr>
    <w:rPr>
      <w:spacing w:val="2"/>
      <w:sz w:val="22"/>
    </w:rPr>
  </w:style>
  <w:style w:type="paragraph" w:styleId="Cmsor8">
    <w:name w:val="heading 8"/>
    <w:basedOn w:val="Cmsor1"/>
    <w:next w:val="Norml"/>
    <w:qFormat/>
    <w:rsid w:val="0093287F"/>
    <w:pPr>
      <w:numPr>
        <w:ilvl w:val="7"/>
      </w:numPr>
      <w:tabs>
        <w:tab w:val="left" w:pos="2041"/>
      </w:tabs>
      <w:outlineLvl w:val="7"/>
    </w:pPr>
    <w:rPr>
      <w:spacing w:val="2"/>
      <w:sz w:val="22"/>
    </w:rPr>
  </w:style>
  <w:style w:type="paragraph" w:styleId="Cmsor9">
    <w:name w:val="heading 9"/>
    <w:basedOn w:val="Cmsor1"/>
    <w:next w:val="Norml"/>
    <w:qFormat/>
    <w:rsid w:val="0093287F"/>
    <w:pPr>
      <w:numPr>
        <w:ilvl w:val="8"/>
      </w:numPr>
      <w:tabs>
        <w:tab w:val="left" w:pos="2279"/>
      </w:tabs>
      <w:outlineLvl w:val="8"/>
    </w:pPr>
    <w:rPr>
      <w:spacing w:val="2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elleQuelle">
    <w:name w:val="TabelleQuelle"/>
    <w:basedOn w:val="Norml"/>
    <w:next w:val="Norml"/>
    <w:rsid w:val="008C73D5"/>
    <w:pPr>
      <w:keepLines/>
      <w:widowControl w:val="0"/>
      <w:tabs>
        <w:tab w:val="left" w:pos="567"/>
      </w:tabs>
      <w:suppressAutoHyphens/>
      <w:spacing w:before="180" w:after="480" w:line="160" w:lineRule="exact"/>
      <w:ind w:left="567" w:right="567" w:hanging="567"/>
    </w:pPr>
    <w:rPr>
      <w:sz w:val="16"/>
    </w:rPr>
  </w:style>
  <w:style w:type="paragraph" w:customStyle="1" w:styleId="AbbildungQuelle">
    <w:name w:val="AbbildungQuelle"/>
    <w:basedOn w:val="TabelleQuelle"/>
    <w:next w:val="Norml"/>
    <w:rsid w:val="008C73D5"/>
  </w:style>
  <w:style w:type="paragraph" w:styleId="brajegyzk">
    <w:name w:val="table of figures"/>
    <w:basedOn w:val="Norml"/>
    <w:next w:val="Norml"/>
    <w:semiHidden/>
    <w:rsid w:val="008C73D5"/>
    <w:pPr>
      <w:tabs>
        <w:tab w:val="right" w:pos="8448"/>
      </w:tabs>
      <w:spacing w:before="60"/>
      <w:ind w:left="1701" w:right="284" w:hanging="1701"/>
    </w:pPr>
  </w:style>
  <w:style w:type="paragraph" w:customStyle="1" w:styleId="TabelleTitel">
    <w:name w:val="TabelleTitel"/>
    <w:basedOn w:val="Norml"/>
    <w:next w:val="Norml"/>
    <w:rsid w:val="008C73D5"/>
    <w:pPr>
      <w:keepNext/>
      <w:keepLines/>
      <w:spacing w:before="440" w:after="180"/>
      <w:ind w:left="1418" w:hanging="1418"/>
    </w:pPr>
    <w:rPr>
      <w:b/>
    </w:rPr>
  </w:style>
  <w:style w:type="paragraph" w:customStyle="1" w:styleId="AbbildungTitel">
    <w:name w:val="AbbildungTitel"/>
    <w:basedOn w:val="TabelleTitel"/>
    <w:next w:val="Norml"/>
    <w:rsid w:val="008C73D5"/>
    <w:pPr>
      <w:ind w:left="1701" w:hanging="1701"/>
    </w:pPr>
  </w:style>
  <w:style w:type="paragraph" w:customStyle="1" w:styleId="Aufzhlung1">
    <w:name w:val="Aufzählung 1"/>
    <w:basedOn w:val="Norml"/>
    <w:rsid w:val="00C069B0"/>
    <w:pPr>
      <w:numPr>
        <w:numId w:val="31"/>
      </w:numPr>
      <w:spacing w:before="60"/>
    </w:pPr>
  </w:style>
  <w:style w:type="paragraph" w:customStyle="1" w:styleId="Aufzhlung2">
    <w:name w:val="Aufzählung 2"/>
    <w:basedOn w:val="Aufzhlung1"/>
    <w:rsid w:val="00D95F17"/>
    <w:pPr>
      <w:numPr>
        <w:numId w:val="33"/>
      </w:numPr>
    </w:pPr>
  </w:style>
  <w:style w:type="paragraph" w:customStyle="1" w:styleId="Aufzhlung3">
    <w:name w:val="Aufzählung 3"/>
    <w:basedOn w:val="Aufzhlung1"/>
    <w:rsid w:val="00D95F17"/>
    <w:pPr>
      <w:numPr>
        <w:numId w:val="34"/>
      </w:numPr>
    </w:pPr>
  </w:style>
  <w:style w:type="paragraph" w:customStyle="1" w:styleId="Aufzhlung4">
    <w:name w:val="Aufzählung 4"/>
    <w:basedOn w:val="Aufzhlung1"/>
    <w:rsid w:val="00D95F17"/>
    <w:pPr>
      <w:numPr>
        <w:numId w:val="35"/>
      </w:numPr>
    </w:pPr>
  </w:style>
  <w:style w:type="paragraph" w:styleId="Vgjegyzetszvege">
    <w:name w:val="endnote text"/>
    <w:basedOn w:val="Norml"/>
    <w:semiHidden/>
    <w:rsid w:val="008C73D5"/>
    <w:pPr>
      <w:ind w:left="284" w:hanging="284"/>
    </w:pPr>
    <w:rPr>
      <w:sz w:val="20"/>
    </w:rPr>
  </w:style>
  <w:style w:type="character" w:styleId="Vgjegyzet-hivatkozs">
    <w:name w:val="endnote reference"/>
    <w:semiHidden/>
    <w:rsid w:val="008C73D5"/>
    <w:rPr>
      <w:vertAlign w:val="superscript"/>
    </w:rPr>
  </w:style>
  <w:style w:type="paragraph" w:styleId="Lbjegyzetszveg">
    <w:name w:val="footnote text"/>
    <w:basedOn w:val="Norml"/>
    <w:semiHidden/>
    <w:rsid w:val="008C73D5"/>
    <w:pPr>
      <w:ind w:left="284" w:hanging="284"/>
    </w:pPr>
    <w:rPr>
      <w:sz w:val="18"/>
    </w:rPr>
  </w:style>
  <w:style w:type="character" w:styleId="Lbjegyzet-hivatkozs">
    <w:name w:val="footnote reference"/>
    <w:semiHidden/>
    <w:rsid w:val="008C73D5"/>
    <w:rPr>
      <w:vertAlign w:val="superscript"/>
    </w:rPr>
  </w:style>
  <w:style w:type="paragraph" w:styleId="llb">
    <w:name w:val="footer"/>
    <w:basedOn w:val="Norml"/>
    <w:link w:val="llbChar"/>
    <w:rsid w:val="008C73D5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Norml"/>
    <w:rsid w:val="008C73D5"/>
    <w:pPr>
      <w:numPr>
        <w:numId w:val="5"/>
      </w:numPr>
      <w:spacing w:before="60"/>
      <w:ind w:left="357" w:hanging="357"/>
    </w:pPr>
  </w:style>
  <w:style w:type="paragraph" w:customStyle="1" w:styleId="Gliederung2">
    <w:name w:val="Gliederung 2"/>
    <w:basedOn w:val="Gliederung1"/>
    <w:rsid w:val="008C73D5"/>
    <w:pPr>
      <w:numPr>
        <w:ilvl w:val="1"/>
        <w:numId w:val="6"/>
      </w:numPr>
    </w:pPr>
  </w:style>
  <w:style w:type="paragraph" w:customStyle="1" w:styleId="Gliederung3">
    <w:name w:val="Gliederung 3"/>
    <w:basedOn w:val="Gliederung1"/>
    <w:rsid w:val="008C73D5"/>
    <w:pPr>
      <w:numPr>
        <w:ilvl w:val="2"/>
        <w:numId w:val="7"/>
      </w:numPr>
      <w:tabs>
        <w:tab w:val="clear" w:pos="1800"/>
        <w:tab w:val="left" w:pos="1542"/>
      </w:tabs>
    </w:pPr>
  </w:style>
  <w:style w:type="paragraph" w:customStyle="1" w:styleId="Gliederung4">
    <w:name w:val="Gliederung 4"/>
    <w:basedOn w:val="Gliederung1"/>
    <w:rsid w:val="008C73D5"/>
    <w:pPr>
      <w:numPr>
        <w:ilvl w:val="3"/>
        <w:numId w:val="8"/>
      </w:numPr>
      <w:tabs>
        <w:tab w:val="clear" w:pos="2520"/>
        <w:tab w:val="left" w:pos="2160"/>
      </w:tabs>
    </w:pPr>
  </w:style>
  <w:style w:type="paragraph" w:customStyle="1" w:styleId="GrafikenQuelle">
    <w:name w:val="GrafikenQuelle"/>
    <w:basedOn w:val="Norml"/>
    <w:next w:val="Norml"/>
    <w:rsid w:val="008C73D5"/>
    <w:rPr>
      <w:b/>
      <w:sz w:val="16"/>
    </w:rPr>
  </w:style>
  <w:style w:type="paragraph" w:styleId="lfej">
    <w:name w:val="header"/>
    <w:basedOn w:val="Norml"/>
    <w:rsid w:val="008C73D5"/>
    <w:pPr>
      <w:tabs>
        <w:tab w:val="center" w:pos="4536"/>
        <w:tab w:val="right" w:pos="9072"/>
      </w:tabs>
    </w:pPr>
  </w:style>
  <w:style w:type="paragraph" w:customStyle="1" w:styleId="Literatur">
    <w:name w:val="Literatur"/>
    <w:basedOn w:val="Norml"/>
    <w:rsid w:val="008C73D5"/>
    <w:pPr>
      <w:spacing w:before="60"/>
      <w:ind w:left="567" w:hanging="567"/>
    </w:pPr>
  </w:style>
  <w:style w:type="paragraph" w:customStyle="1" w:styleId="Nummerierung1">
    <w:name w:val="Nummerierung 1"/>
    <w:basedOn w:val="Norml"/>
    <w:rsid w:val="008C73D5"/>
    <w:pPr>
      <w:numPr>
        <w:numId w:val="9"/>
      </w:numPr>
      <w:spacing w:before="60"/>
    </w:pPr>
  </w:style>
  <w:style w:type="paragraph" w:customStyle="1" w:styleId="Nummerierung2">
    <w:name w:val="Nummerierung 2"/>
    <w:basedOn w:val="Nummerierung1"/>
    <w:rsid w:val="008C73D5"/>
    <w:pPr>
      <w:numPr>
        <w:ilvl w:val="1"/>
        <w:numId w:val="10"/>
      </w:numPr>
    </w:pPr>
  </w:style>
  <w:style w:type="paragraph" w:customStyle="1" w:styleId="Nummerierung3">
    <w:name w:val="Nummerierung 3"/>
    <w:basedOn w:val="Nummerierung1"/>
    <w:rsid w:val="008C73D5"/>
    <w:pPr>
      <w:numPr>
        <w:ilvl w:val="2"/>
        <w:numId w:val="11"/>
      </w:numPr>
    </w:pPr>
  </w:style>
  <w:style w:type="paragraph" w:customStyle="1" w:styleId="Nummerierung4">
    <w:name w:val="Nummerierung 4"/>
    <w:basedOn w:val="Nummerierung1"/>
    <w:rsid w:val="008C73D5"/>
    <w:pPr>
      <w:numPr>
        <w:ilvl w:val="3"/>
        <w:numId w:val="12"/>
      </w:numPr>
    </w:pPr>
  </w:style>
  <w:style w:type="character" w:styleId="Oldalszm">
    <w:name w:val="page number"/>
    <w:basedOn w:val="Bekezdsalapbettpusa"/>
    <w:rsid w:val="008C73D5"/>
  </w:style>
  <w:style w:type="paragraph" w:customStyle="1" w:styleId="Tabelle1">
    <w:name w:val="Tabelle1"/>
    <w:basedOn w:val="Norml"/>
    <w:rsid w:val="008C73D5"/>
    <w:pPr>
      <w:keepLines/>
      <w:spacing w:before="40" w:line="264" w:lineRule="auto"/>
      <w:jc w:val="left"/>
    </w:pPr>
    <w:rPr>
      <w:sz w:val="18"/>
    </w:rPr>
  </w:style>
  <w:style w:type="paragraph" w:customStyle="1" w:styleId="TabelleSPSS">
    <w:name w:val="TabelleSPSS"/>
    <w:basedOn w:val="Norml"/>
    <w:rsid w:val="008C73D5"/>
    <w:pPr>
      <w:keepNext/>
      <w:keepLines/>
      <w:spacing w:before="0" w:line="140" w:lineRule="exact"/>
      <w:jc w:val="left"/>
    </w:pPr>
    <w:rPr>
      <w:rFonts w:ascii="Courier New" w:hAnsi="Courier New"/>
      <w:sz w:val="16"/>
    </w:rPr>
  </w:style>
  <w:style w:type="paragraph" w:styleId="TJ1">
    <w:name w:val="toc 1"/>
    <w:basedOn w:val="Norml"/>
    <w:next w:val="Norml"/>
    <w:semiHidden/>
    <w:rsid w:val="008C73D5"/>
    <w:pPr>
      <w:tabs>
        <w:tab w:val="right" w:pos="8448"/>
      </w:tabs>
      <w:spacing w:before="240" w:after="120" w:line="240" w:lineRule="auto"/>
      <w:ind w:left="397" w:right="284" w:hanging="397"/>
      <w:jc w:val="left"/>
    </w:pPr>
    <w:rPr>
      <w:b/>
    </w:rPr>
  </w:style>
  <w:style w:type="paragraph" w:styleId="TJ2">
    <w:name w:val="toc 2"/>
    <w:basedOn w:val="TJ1"/>
    <w:next w:val="Norml"/>
    <w:semiHidden/>
    <w:rsid w:val="008C73D5"/>
    <w:pPr>
      <w:spacing w:before="0" w:after="60"/>
      <w:ind w:left="850" w:hanging="680"/>
    </w:pPr>
    <w:rPr>
      <w:b w:val="0"/>
    </w:rPr>
  </w:style>
  <w:style w:type="paragraph" w:styleId="TJ3">
    <w:name w:val="toc 3"/>
    <w:basedOn w:val="TJ1"/>
    <w:next w:val="Norml"/>
    <w:semiHidden/>
    <w:rsid w:val="008C73D5"/>
    <w:pPr>
      <w:spacing w:before="0" w:after="60"/>
      <w:ind w:left="1191" w:hanging="851"/>
    </w:pPr>
    <w:rPr>
      <w:b w:val="0"/>
    </w:rPr>
  </w:style>
  <w:style w:type="paragraph" w:styleId="TJ4">
    <w:name w:val="toc 4"/>
    <w:basedOn w:val="TJ1"/>
    <w:next w:val="Norml"/>
    <w:semiHidden/>
    <w:rsid w:val="008C73D5"/>
    <w:pPr>
      <w:spacing w:before="0" w:after="60"/>
      <w:ind w:left="1531" w:hanging="1021"/>
    </w:pPr>
    <w:rPr>
      <w:b w:val="0"/>
    </w:rPr>
  </w:style>
  <w:style w:type="paragraph" w:customStyle="1" w:styleId="Zitat">
    <w:name w:val="Zitat"/>
    <w:basedOn w:val="Norml"/>
    <w:rsid w:val="008C73D5"/>
    <w:pPr>
      <w:spacing w:after="40" w:line="240" w:lineRule="auto"/>
      <w:ind w:left="851" w:right="851"/>
    </w:pPr>
    <w:rPr>
      <w:i/>
      <w:sz w:val="18"/>
    </w:rPr>
  </w:style>
  <w:style w:type="table" w:styleId="Rcsostblzat">
    <w:name w:val="Table Grid"/>
    <w:basedOn w:val="Normltblzat"/>
    <w:rsid w:val="00513D4C"/>
    <w:pPr>
      <w:spacing w:before="120"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41583E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8B123E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8B123E"/>
    <w:rPr>
      <w:rFonts w:ascii="Tahoma" w:hAnsi="Tahoma" w:cs="Tahoma"/>
      <w:sz w:val="16"/>
      <w:szCs w:val="16"/>
      <w:lang w:val="de-AT" w:eastAsia="de-DE"/>
    </w:rPr>
  </w:style>
  <w:style w:type="character" w:customStyle="1" w:styleId="llbChar">
    <w:name w:val="Élőláb Char"/>
    <w:link w:val="llb"/>
    <w:rsid w:val="00CE5189"/>
    <w:rPr>
      <w:rFonts w:ascii="Arial" w:hAnsi="Arial"/>
      <w:sz w:val="22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s.adrienn@vasitit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ne.h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erichte\L&amp;R%202000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8C6B-9F76-463B-9FE3-2749A056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L&amp;R 2000</Template>
  <TotalTime>16</TotalTime>
  <Pages>1</Pages>
  <Words>447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L&amp;R Dokumentvorlage</vt:lpstr>
    </vt:vector>
  </TitlesOfParts>
  <Company>L&amp;R Sozialforschung / L&amp;R Social Research</Company>
  <LinksUpToDate>false</LinksUpToDate>
  <CharactersWithSpaces>3530</CharactersWithSpaces>
  <SharedDoc>false</SharedDoc>
  <HLinks>
    <vt:vector size="12" baseType="variant">
      <vt:variant>
        <vt:i4>7143464</vt:i4>
      </vt:variant>
      <vt:variant>
        <vt:i4>63</vt:i4>
      </vt:variant>
      <vt:variant>
        <vt:i4>0</vt:i4>
      </vt:variant>
      <vt:variant>
        <vt:i4>5</vt:i4>
      </vt:variant>
      <vt:variant>
        <vt:lpwstr>http://www.sune.hu/</vt:lpwstr>
      </vt:variant>
      <vt:variant>
        <vt:lpwstr/>
      </vt:variant>
      <vt:variant>
        <vt:i4>5570621</vt:i4>
      </vt:variant>
      <vt:variant>
        <vt:i4>60</vt:i4>
      </vt:variant>
      <vt:variant>
        <vt:i4>0</vt:i4>
      </vt:variant>
      <vt:variant>
        <vt:i4>5</vt:i4>
      </vt:variant>
      <vt:variant>
        <vt:lpwstr>mailto:nagy.andrea@vasitit.hu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L&amp;R Dokumentvorlage</dc:title>
  <dc:creator>Thomas</dc:creator>
  <cp:lastModifiedBy>Zoli</cp:lastModifiedBy>
  <cp:revision>8</cp:revision>
  <cp:lastPrinted>2016-04-19T08:38:00Z</cp:lastPrinted>
  <dcterms:created xsi:type="dcterms:W3CDTF">2017-04-20T08:08:00Z</dcterms:created>
  <dcterms:modified xsi:type="dcterms:W3CDTF">2017-06-09T13:07:00Z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2">
    <vt:lpwstr>7552370787031897217</vt:lpwstr>
  </property>
  <property fmtid="{D5CDD505-2E9C-101B-9397-08002B2CF9AE}" pid="3" name="Lic1">
    <vt:lpwstr>755237078703171333</vt:lpwstr>
  </property>
</Properties>
</file>