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3EF" w:rsidRDefault="006503EF" w:rsidP="00BE6B26">
      <w:pPr>
        <w:spacing w:before="100" w:beforeAutospacing="1" w:after="0" w:line="240" w:lineRule="auto"/>
        <w:jc w:val="both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11208C" w:rsidRDefault="0011208C" w:rsidP="00142220">
      <w:pPr>
        <w:tabs>
          <w:tab w:val="left" w:pos="3900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142220" w:rsidRPr="00176D86" w:rsidRDefault="00142220" w:rsidP="00142220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>
        <w:rPr>
          <w:rFonts w:ascii="Arial" w:eastAsia="Times New Roman" w:hAnsi="Arial" w:cs="Arial"/>
          <w:b/>
          <w:bCs/>
          <w:color w:val="333366"/>
          <w:sz w:val="40"/>
          <w:szCs w:val="40"/>
          <w:lang w:eastAsia="hu-HU"/>
        </w:rPr>
        <w:t>Építész tervező</w:t>
      </w:r>
      <w:proofErr w:type="gramEnd"/>
      <w:r>
        <w:rPr>
          <w:rFonts w:ascii="Arial" w:eastAsia="Times New Roman" w:hAnsi="Arial" w:cs="Arial"/>
          <w:b/>
          <w:bCs/>
          <w:color w:val="333366"/>
          <w:sz w:val="40"/>
          <w:szCs w:val="40"/>
          <w:lang w:eastAsia="hu-HU"/>
        </w:rPr>
        <w:t xml:space="preserve"> munkatársat</w:t>
      </w:r>
    </w:p>
    <w:p w:rsidR="00142220" w:rsidRDefault="00142220" w:rsidP="00142220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D43A78">
        <w:rPr>
          <w:rFonts w:ascii="Arial" w:eastAsia="Times New Roman" w:hAnsi="Arial" w:cs="Arial"/>
          <w:sz w:val="24"/>
          <w:szCs w:val="24"/>
          <w:lang w:eastAsia="hu-HU"/>
        </w:rPr>
        <w:t>keresünk</w:t>
      </w:r>
      <w:proofErr w:type="gramEnd"/>
    </w:p>
    <w:p w:rsidR="00142220" w:rsidRPr="00142220" w:rsidRDefault="00142220" w:rsidP="00142220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43A78">
        <w:rPr>
          <w:rFonts w:ascii="Arial" w:eastAsia="Times New Roman" w:hAnsi="Arial" w:cs="Arial"/>
          <w:sz w:val="24"/>
          <w:szCs w:val="24"/>
          <w:lang w:eastAsia="hu-HU"/>
        </w:rPr>
        <w:t>1987</w:t>
      </w:r>
      <w:r w:rsidRPr="00142220">
        <w:rPr>
          <w:rFonts w:ascii="Arial" w:eastAsia="Times New Roman" w:hAnsi="Arial" w:cs="Arial"/>
          <w:sz w:val="24"/>
          <w:szCs w:val="24"/>
          <w:lang w:eastAsia="hu-HU"/>
        </w:rPr>
        <w:t xml:space="preserve">-ban alapított </w:t>
      </w:r>
      <w:r w:rsidR="002507C3">
        <w:rPr>
          <w:rFonts w:ascii="Arial" w:eastAsia="Times New Roman" w:hAnsi="Arial" w:cs="Arial"/>
          <w:sz w:val="24"/>
          <w:szCs w:val="24"/>
          <w:lang w:eastAsia="hu-HU"/>
        </w:rPr>
        <w:t>építész</w:t>
      </w:r>
      <w:r w:rsidR="00C76843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142220">
        <w:rPr>
          <w:rFonts w:ascii="Arial" w:eastAsia="Times New Roman" w:hAnsi="Arial" w:cs="Arial"/>
          <w:sz w:val="24"/>
          <w:szCs w:val="24"/>
          <w:lang w:eastAsia="hu-HU"/>
        </w:rPr>
        <w:t>irodánk főbb tevékenységei: építészeti és generál tervezés, fentartható építészet,</w:t>
      </w:r>
      <w:r w:rsidR="002507C3">
        <w:rPr>
          <w:rFonts w:ascii="Arial" w:eastAsia="Times New Roman" w:hAnsi="Arial" w:cs="Arial"/>
          <w:sz w:val="24"/>
          <w:szCs w:val="24"/>
          <w:lang w:eastAsia="hu-HU"/>
        </w:rPr>
        <w:t xml:space="preserve"> műemlékek,</w:t>
      </w:r>
      <w:r w:rsidRPr="00142220">
        <w:rPr>
          <w:rFonts w:ascii="Arial" w:eastAsia="Times New Roman" w:hAnsi="Arial" w:cs="Arial"/>
          <w:sz w:val="24"/>
          <w:szCs w:val="24"/>
          <w:lang w:eastAsia="hu-HU"/>
        </w:rPr>
        <w:t xml:space="preserve"> épületenergetika, beruházá</w:t>
      </w:r>
      <w:r w:rsidRPr="00142220">
        <w:rPr>
          <w:rFonts w:ascii="Arial" w:eastAsia="Times New Roman" w:hAnsi="Arial" w:cs="Arial"/>
          <w:strike/>
          <w:sz w:val="24"/>
          <w:szCs w:val="24"/>
          <w:lang w:eastAsia="hu-HU"/>
        </w:rPr>
        <w:t>s</w:t>
      </w:r>
      <w:r w:rsidRPr="00142220">
        <w:rPr>
          <w:rFonts w:ascii="Arial" w:eastAsia="Times New Roman" w:hAnsi="Arial" w:cs="Arial"/>
          <w:sz w:val="24"/>
          <w:szCs w:val="24"/>
          <w:lang w:eastAsia="hu-HU"/>
        </w:rPr>
        <w:t xml:space="preserve"> lebonyolítás, (pl.: </w:t>
      </w:r>
      <w:proofErr w:type="spellStart"/>
      <w:r w:rsidR="002507C3">
        <w:rPr>
          <w:rFonts w:ascii="Arial" w:eastAsia="Times New Roman" w:hAnsi="Arial" w:cs="Arial"/>
          <w:sz w:val="24"/>
          <w:szCs w:val="24"/>
          <w:lang w:val="en-US" w:eastAsia="hu-HU"/>
        </w:rPr>
        <w:t>érseki</w:t>
      </w:r>
      <w:proofErr w:type="spellEnd"/>
      <w:r w:rsidR="002507C3">
        <w:rPr>
          <w:rFonts w:ascii="Arial" w:eastAsia="Times New Roman" w:hAnsi="Arial" w:cs="Arial"/>
          <w:sz w:val="24"/>
          <w:szCs w:val="24"/>
          <w:lang w:val="en-US" w:eastAsia="hu-HU"/>
        </w:rPr>
        <w:t xml:space="preserve"> </w:t>
      </w:r>
      <w:proofErr w:type="spellStart"/>
      <w:r w:rsidR="002507C3">
        <w:rPr>
          <w:rFonts w:ascii="Arial" w:eastAsia="Times New Roman" w:hAnsi="Arial" w:cs="Arial"/>
          <w:sz w:val="24"/>
          <w:szCs w:val="24"/>
          <w:lang w:val="en-US" w:eastAsia="hu-HU"/>
        </w:rPr>
        <w:t>palota</w:t>
      </w:r>
      <w:proofErr w:type="spellEnd"/>
      <w:r w:rsidR="002507C3">
        <w:rPr>
          <w:rFonts w:ascii="Arial" w:eastAsia="Times New Roman" w:hAnsi="Arial" w:cs="Arial"/>
          <w:sz w:val="24"/>
          <w:szCs w:val="24"/>
          <w:lang w:val="en-US" w:eastAsia="hu-HU"/>
        </w:rPr>
        <w:t xml:space="preserve">, </w:t>
      </w:r>
      <w:proofErr w:type="spellStart"/>
      <w:r w:rsidRPr="00142220">
        <w:rPr>
          <w:rFonts w:ascii="Arial" w:eastAsia="Times New Roman" w:hAnsi="Arial" w:cs="Arial"/>
          <w:sz w:val="24"/>
          <w:szCs w:val="24"/>
          <w:lang w:val="en-US" w:eastAsia="hu-HU"/>
        </w:rPr>
        <w:t>vizuális</w:t>
      </w:r>
      <w:proofErr w:type="spellEnd"/>
      <w:r w:rsidR="002507C3">
        <w:rPr>
          <w:rFonts w:ascii="Arial" w:eastAsia="Times New Roman" w:hAnsi="Arial" w:cs="Arial"/>
          <w:sz w:val="24"/>
          <w:szCs w:val="24"/>
          <w:lang w:val="en-US" w:eastAsia="hu-HU"/>
        </w:rPr>
        <w:t xml:space="preserve"> </w:t>
      </w:r>
      <w:proofErr w:type="spellStart"/>
      <w:r w:rsidR="002507C3">
        <w:rPr>
          <w:rFonts w:ascii="Arial" w:eastAsia="Times New Roman" w:hAnsi="Arial" w:cs="Arial"/>
          <w:sz w:val="24"/>
          <w:szCs w:val="24"/>
          <w:lang w:val="en-US" w:eastAsia="hu-HU"/>
        </w:rPr>
        <w:t>művészetek</w:t>
      </w:r>
      <w:proofErr w:type="spellEnd"/>
      <w:r w:rsidR="002507C3">
        <w:rPr>
          <w:rFonts w:ascii="Arial" w:eastAsia="Times New Roman" w:hAnsi="Arial" w:cs="Arial"/>
          <w:sz w:val="24"/>
          <w:szCs w:val="24"/>
          <w:lang w:val="en-US" w:eastAsia="hu-HU"/>
        </w:rPr>
        <w:t xml:space="preserve"> </w:t>
      </w:r>
      <w:proofErr w:type="spellStart"/>
      <w:r w:rsidR="002507C3">
        <w:rPr>
          <w:rFonts w:ascii="Arial" w:eastAsia="Times New Roman" w:hAnsi="Arial" w:cs="Arial"/>
          <w:sz w:val="24"/>
          <w:szCs w:val="24"/>
          <w:lang w:val="en-US" w:eastAsia="hu-HU"/>
        </w:rPr>
        <w:t>tanszék</w:t>
      </w:r>
      <w:proofErr w:type="spellEnd"/>
      <w:r w:rsidRPr="00142220">
        <w:rPr>
          <w:rFonts w:ascii="Arial" w:eastAsia="Times New Roman" w:hAnsi="Arial" w:cs="Arial"/>
          <w:sz w:val="24"/>
          <w:szCs w:val="24"/>
          <w:lang w:val="en-US" w:eastAsia="hu-HU"/>
        </w:rPr>
        <w:t xml:space="preserve">, </w:t>
      </w:r>
      <w:proofErr w:type="spellStart"/>
      <w:r w:rsidRPr="00142220">
        <w:rPr>
          <w:rFonts w:ascii="Arial" w:eastAsia="Times New Roman" w:hAnsi="Arial" w:cs="Arial"/>
          <w:sz w:val="24"/>
          <w:szCs w:val="24"/>
          <w:lang w:val="en-US" w:eastAsia="hu-HU"/>
        </w:rPr>
        <w:t>települési</w:t>
      </w:r>
      <w:proofErr w:type="spellEnd"/>
      <w:r w:rsidR="00EC1FBD">
        <w:rPr>
          <w:rFonts w:ascii="Arial" w:eastAsia="Times New Roman" w:hAnsi="Arial" w:cs="Arial"/>
          <w:sz w:val="24"/>
          <w:szCs w:val="24"/>
          <w:lang w:val="en-US" w:eastAsia="hu-HU"/>
        </w:rPr>
        <w:t xml:space="preserve"> </w:t>
      </w:r>
      <w:proofErr w:type="spellStart"/>
      <w:r w:rsidR="00EC1FBD">
        <w:rPr>
          <w:rFonts w:ascii="Arial" w:eastAsia="Times New Roman" w:hAnsi="Arial" w:cs="Arial"/>
          <w:sz w:val="24"/>
          <w:szCs w:val="24"/>
          <w:lang w:val="en-US" w:eastAsia="hu-HU"/>
        </w:rPr>
        <w:t>energiatérkép</w:t>
      </w:r>
      <w:proofErr w:type="spellEnd"/>
      <w:r w:rsidRPr="00142220">
        <w:rPr>
          <w:rFonts w:ascii="Arial" w:eastAsia="Times New Roman" w:hAnsi="Arial" w:cs="Arial"/>
          <w:sz w:val="24"/>
          <w:szCs w:val="24"/>
          <w:lang w:val="en-US" w:eastAsia="hu-HU"/>
        </w:rPr>
        <w:t>…</w:t>
      </w:r>
      <w:r w:rsidRPr="00142220">
        <w:rPr>
          <w:rFonts w:ascii="Arial" w:eastAsia="Times New Roman" w:hAnsi="Arial" w:cs="Arial"/>
          <w:sz w:val="24"/>
          <w:szCs w:val="24"/>
          <w:lang w:eastAsia="hu-HU"/>
        </w:rPr>
        <w:t xml:space="preserve">)  </w:t>
      </w:r>
      <w:r w:rsidR="00296FDB">
        <w:rPr>
          <w:rFonts w:ascii="Arial" w:eastAsia="Times New Roman" w:hAnsi="Arial" w:cs="Arial"/>
          <w:sz w:val="24"/>
          <w:szCs w:val="24"/>
          <w:lang w:eastAsia="hu-HU"/>
        </w:rPr>
        <w:t>I</w:t>
      </w:r>
      <w:r w:rsidRPr="00142220">
        <w:rPr>
          <w:rFonts w:ascii="Arial" w:eastAsia="Times New Roman" w:hAnsi="Arial" w:cs="Arial"/>
          <w:sz w:val="24"/>
          <w:szCs w:val="24"/>
          <w:lang w:eastAsia="hu-HU"/>
        </w:rPr>
        <w:t xml:space="preserve">nnovatív, igényes szakmai színvonalat, </w:t>
      </w:r>
      <w:proofErr w:type="gramStart"/>
      <w:r w:rsidRPr="00142220">
        <w:rPr>
          <w:rFonts w:ascii="Arial" w:eastAsia="Times New Roman" w:hAnsi="Arial" w:cs="Arial"/>
          <w:sz w:val="24"/>
          <w:szCs w:val="24"/>
          <w:lang w:eastAsia="hu-HU"/>
        </w:rPr>
        <w:t>komplexitást</w:t>
      </w:r>
      <w:proofErr w:type="gramEnd"/>
      <w:r w:rsidRPr="00142220">
        <w:rPr>
          <w:rFonts w:ascii="Arial" w:eastAsia="Times New Roman" w:hAnsi="Arial" w:cs="Arial"/>
          <w:sz w:val="24"/>
          <w:szCs w:val="24"/>
          <w:lang w:eastAsia="hu-HU"/>
        </w:rPr>
        <w:t xml:space="preserve"> és </w:t>
      </w:r>
      <w:proofErr w:type="spellStart"/>
      <w:r w:rsidRPr="00142220">
        <w:rPr>
          <w:rFonts w:ascii="Arial" w:eastAsia="Times New Roman" w:hAnsi="Arial" w:cs="Arial"/>
          <w:sz w:val="24"/>
          <w:szCs w:val="24"/>
          <w:lang w:eastAsia="hu-HU"/>
        </w:rPr>
        <w:t>kiszámíthatóságot</w:t>
      </w:r>
      <w:proofErr w:type="spellEnd"/>
      <w:r w:rsidRPr="00142220">
        <w:rPr>
          <w:rFonts w:ascii="Arial" w:eastAsia="Times New Roman" w:hAnsi="Arial" w:cs="Arial"/>
          <w:sz w:val="24"/>
          <w:szCs w:val="24"/>
          <w:lang w:eastAsia="hu-HU"/>
        </w:rPr>
        <w:t xml:space="preserve"> képviselő iroda vagyunk.</w:t>
      </w:r>
    </w:p>
    <w:p w:rsidR="002507C3" w:rsidRDefault="00296FDB" w:rsidP="00142220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Nálunk é</w:t>
      </w:r>
      <w:r w:rsidR="002507C3" w:rsidRPr="00142220">
        <w:rPr>
          <w:rFonts w:ascii="Arial" w:eastAsia="Times New Roman" w:hAnsi="Arial" w:cs="Arial"/>
          <w:sz w:val="24"/>
          <w:szCs w:val="24"/>
          <w:lang w:eastAsia="hu-HU"/>
        </w:rPr>
        <w:t xml:space="preserve">rdekes, jellemzően nagyobb </w:t>
      </w:r>
      <w:proofErr w:type="gramStart"/>
      <w:r w:rsidR="002507C3" w:rsidRPr="00142220">
        <w:rPr>
          <w:rFonts w:ascii="Arial" w:eastAsia="Times New Roman" w:hAnsi="Arial" w:cs="Arial"/>
          <w:sz w:val="24"/>
          <w:szCs w:val="24"/>
          <w:lang w:eastAsia="hu-HU"/>
        </w:rPr>
        <w:t>komplex</w:t>
      </w:r>
      <w:proofErr w:type="gramEnd"/>
      <w:r w:rsidR="002507C3" w:rsidRPr="00142220">
        <w:rPr>
          <w:rFonts w:ascii="Arial" w:eastAsia="Times New Roman" w:hAnsi="Arial" w:cs="Arial"/>
          <w:sz w:val="24"/>
          <w:szCs w:val="24"/>
          <w:lang w:eastAsia="hu-HU"/>
        </w:rPr>
        <w:t xml:space="preserve"> munkákat végezhetsz, változatos szakma</w:t>
      </w:r>
      <w:r w:rsidR="002507C3">
        <w:rPr>
          <w:rFonts w:ascii="Arial" w:eastAsia="Times New Roman" w:hAnsi="Arial" w:cs="Arial"/>
          <w:sz w:val="24"/>
          <w:szCs w:val="24"/>
          <w:lang w:eastAsia="hu-HU"/>
        </w:rPr>
        <w:t>i tevékenységekben veszel részt.</w:t>
      </w:r>
      <w:r w:rsidR="000349E0">
        <w:rPr>
          <w:rFonts w:ascii="Arial" w:eastAsia="Times New Roman" w:hAnsi="Arial" w:cs="Arial"/>
          <w:sz w:val="24"/>
          <w:szCs w:val="24"/>
          <w:lang w:eastAsia="hu-HU"/>
        </w:rPr>
        <w:t xml:space="preserve"> Irodánk </w:t>
      </w:r>
      <w:r w:rsidR="00835F6B">
        <w:rPr>
          <w:rFonts w:ascii="Arial" w:eastAsia="Times New Roman" w:hAnsi="Arial" w:cs="Arial"/>
          <w:sz w:val="24"/>
          <w:szCs w:val="24"/>
          <w:lang w:eastAsia="hu-HU"/>
        </w:rPr>
        <w:t>készítette</w:t>
      </w:r>
      <w:r w:rsidR="000349E0">
        <w:rPr>
          <w:rFonts w:ascii="Arial" w:eastAsia="Times New Roman" w:hAnsi="Arial" w:cs="Arial"/>
          <w:sz w:val="24"/>
          <w:szCs w:val="24"/>
          <w:lang w:eastAsia="hu-HU"/>
        </w:rPr>
        <w:t xml:space="preserve"> az ország egyetlen </w:t>
      </w:r>
      <w:proofErr w:type="gramStart"/>
      <w:r w:rsidR="000349E0">
        <w:rPr>
          <w:rFonts w:ascii="Arial" w:eastAsia="Times New Roman" w:hAnsi="Arial" w:cs="Arial"/>
          <w:sz w:val="24"/>
          <w:szCs w:val="24"/>
          <w:lang w:eastAsia="hu-HU"/>
        </w:rPr>
        <w:t>aktív</w:t>
      </w:r>
      <w:proofErr w:type="gramEnd"/>
      <w:r w:rsidR="000349E0">
        <w:rPr>
          <w:rFonts w:ascii="Arial" w:eastAsia="Times New Roman" w:hAnsi="Arial" w:cs="Arial"/>
          <w:sz w:val="24"/>
          <w:szCs w:val="24"/>
          <w:lang w:eastAsia="hu-HU"/>
        </w:rPr>
        <w:t xml:space="preserve"> energiaszintű középület</w:t>
      </w:r>
      <w:r w:rsidR="00835F6B">
        <w:rPr>
          <w:rFonts w:ascii="Arial" w:eastAsia="Times New Roman" w:hAnsi="Arial" w:cs="Arial"/>
          <w:sz w:val="24"/>
          <w:szCs w:val="24"/>
          <w:lang w:eastAsia="hu-HU"/>
        </w:rPr>
        <w:t xml:space="preserve"> felújításának</w:t>
      </w:r>
      <w:r w:rsidR="00116801">
        <w:rPr>
          <w:rFonts w:ascii="Arial" w:eastAsia="Times New Roman" w:hAnsi="Arial" w:cs="Arial"/>
          <w:sz w:val="24"/>
          <w:szCs w:val="24"/>
          <w:lang w:eastAsia="hu-HU"/>
        </w:rPr>
        <w:t xml:space="preserve"> építészeti média díjas</w:t>
      </w:r>
      <w:r w:rsidR="000349E0">
        <w:rPr>
          <w:rFonts w:ascii="Arial" w:eastAsia="Times New Roman" w:hAnsi="Arial" w:cs="Arial"/>
          <w:sz w:val="24"/>
          <w:szCs w:val="24"/>
          <w:lang w:eastAsia="hu-HU"/>
        </w:rPr>
        <w:t xml:space="preserve"> terveit</w:t>
      </w:r>
      <w:r w:rsidR="00116801">
        <w:rPr>
          <w:rFonts w:ascii="Arial" w:eastAsia="Times New Roman" w:hAnsi="Arial" w:cs="Arial"/>
          <w:sz w:val="24"/>
          <w:szCs w:val="24"/>
          <w:lang w:eastAsia="hu-HU"/>
        </w:rPr>
        <w:t xml:space="preserve"> és</w:t>
      </w:r>
      <w:r w:rsidR="000349E0">
        <w:rPr>
          <w:rFonts w:ascii="Arial" w:eastAsia="Times New Roman" w:hAnsi="Arial" w:cs="Arial"/>
          <w:sz w:val="24"/>
          <w:szCs w:val="24"/>
          <w:lang w:eastAsia="hu-HU"/>
        </w:rPr>
        <w:t xml:space="preserve"> az egri városfal</w:t>
      </w:r>
      <w:r w:rsidR="00116801">
        <w:rPr>
          <w:rFonts w:ascii="Arial" w:eastAsia="Times New Roman" w:hAnsi="Arial" w:cs="Arial"/>
          <w:sz w:val="24"/>
          <w:szCs w:val="24"/>
          <w:lang w:eastAsia="hu-HU"/>
        </w:rPr>
        <w:t xml:space="preserve"> felújítását is, miközben az egyetemmel közösen tudományos kutatómunkát is végzünk. </w:t>
      </w:r>
      <w:r w:rsidR="002507C3" w:rsidRPr="00142220">
        <w:rPr>
          <w:rFonts w:ascii="Arial" w:eastAsia="Times New Roman" w:hAnsi="Arial" w:cs="Arial"/>
          <w:sz w:val="24"/>
          <w:szCs w:val="24"/>
          <w:lang w:eastAsia="hu-HU"/>
        </w:rPr>
        <w:t xml:space="preserve">Egyes projekteket végig tudsz kísérni a gondolattól a megvalósításig. Nem utolsó sorban, széleskörű és átlag feletti szakmai tudás megszerzésének és az önálló tervezés lehetőségét biztosítjuk. </w:t>
      </w:r>
    </w:p>
    <w:p w:rsidR="00142220" w:rsidRPr="00142220" w:rsidRDefault="002507C3" w:rsidP="00142220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P</w:t>
      </w:r>
      <w:r w:rsidR="00142220" w:rsidRPr="00142220">
        <w:rPr>
          <w:rFonts w:ascii="Arial" w:eastAsia="Times New Roman" w:hAnsi="Arial" w:cs="Arial"/>
          <w:sz w:val="24"/>
          <w:szCs w:val="24"/>
          <w:lang w:eastAsia="hu-HU"/>
        </w:rPr>
        <w:t xml:space="preserve">recizitást, szakmai kiválóságot, </w:t>
      </w:r>
      <w:r w:rsidR="00C76843">
        <w:rPr>
          <w:rFonts w:ascii="Arial" w:eastAsia="Times New Roman" w:hAnsi="Arial" w:cs="Arial"/>
          <w:sz w:val="24"/>
          <w:szCs w:val="24"/>
          <w:lang w:eastAsia="hu-HU"/>
        </w:rPr>
        <w:t xml:space="preserve">kreativitást, </w:t>
      </w:r>
      <w:r w:rsidR="00142220" w:rsidRPr="00142220">
        <w:rPr>
          <w:rFonts w:ascii="Arial" w:eastAsia="Times New Roman" w:hAnsi="Arial" w:cs="Arial"/>
          <w:sz w:val="24"/>
          <w:szCs w:val="24"/>
          <w:lang w:eastAsia="hu-HU"/>
        </w:rPr>
        <w:t xml:space="preserve">a szakmánkhoz szükséges végzettséget, tapasztalatot várunk el. Főbb feladataid között fog szerepelni építészeti tervezés, szerkesztés, vázlattervek, látványtervek, engedélyezési, </w:t>
      </w:r>
      <w:r w:rsidR="00142220">
        <w:rPr>
          <w:rFonts w:ascii="Arial" w:eastAsia="Times New Roman" w:hAnsi="Arial" w:cs="Arial"/>
          <w:sz w:val="24"/>
          <w:szCs w:val="24"/>
          <w:lang w:eastAsia="hu-HU"/>
        </w:rPr>
        <w:t>kiviteli tervek készítése</w:t>
      </w:r>
      <w:r w:rsidR="00142220" w:rsidRPr="00142220">
        <w:rPr>
          <w:rFonts w:ascii="Arial" w:eastAsia="Times New Roman" w:hAnsi="Arial" w:cs="Arial"/>
          <w:sz w:val="24"/>
          <w:szCs w:val="24"/>
          <w:lang w:eastAsia="hu-HU"/>
        </w:rPr>
        <w:t xml:space="preserve"> és közreműködés a </w:t>
      </w:r>
      <w:r w:rsidR="00C76843" w:rsidRPr="00142220">
        <w:rPr>
          <w:rFonts w:ascii="Arial" w:eastAsia="Times New Roman" w:hAnsi="Arial" w:cs="Arial"/>
          <w:sz w:val="24"/>
          <w:szCs w:val="24"/>
          <w:lang w:eastAsia="hu-HU"/>
        </w:rPr>
        <w:t>megrendelői</w:t>
      </w:r>
      <w:r w:rsidR="00142220" w:rsidRPr="00142220">
        <w:rPr>
          <w:rFonts w:ascii="Arial" w:eastAsia="Times New Roman" w:hAnsi="Arial" w:cs="Arial"/>
          <w:sz w:val="24"/>
          <w:szCs w:val="24"/>
          <w:lang w:eastAsia="hu-HU"/>
        </w:rPr>
        <w:t>,</w:t>
      </w:r>
      <w:r w:rsidR="00C76843" w:rsidRPr="00C76843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C76843" w:rsidRPr="00142220">
        <w:rPr>
          <w:rFonts w:ascii="Arial" w:eastAsia="Times New Roman" w:hAnsi="Arial" w:cs="Arial"/>
          <w:sz w:val="24"/>
          <w:szCs w:val="24"/>
          <w:lang w:eastAsia="hu-HU"/>
        </w:rPr>
        <w:t>szakági</w:t>
      </w:r>
      <w:r w:rsidR="00142220" w:rsidRPr="00142220">
        <w:rPr>
          <w:rFonts w:ascii="Arial" w:eastAsia="Times New Roman" w:hAnsi="Arial" w:cs="Arial"/>
          <w:sz w:val="24"/>
          <w:szCs w:val="24"/>
          <w:lang w:eastAsia="hu-HU"/>
        </w:rPr>
        <w:t xml:space="preserve"> és</w:t>
      </w:r>
      <w:r w:rsidR="00C76843" w:rsidRPr="00C76843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C76843" w:rsidRPr="00142220">
        <w:rPr>
          <w:rFonts w:ascii="Arial" w:eastAsia="Times New Roman" w:hAnsi="Arial" w:cs="Arial"/>
          <w:sz w:val="24"/>
          <w:szCs w:val="24"/>
          <w:lang w:eastAsia="hu-HU"/>
        </w:rPr>
        <w:t xml:space="preserve">hatósági </w:t>
      </w:r>
      <w:r w:rsidR="00142220" w:rsidRPr="00142220">
        <w:rPr>
          <w:rFonts w:ascii="Arial" w:eastAsia="Times New Roman" w:hAnsi="Arial" w:cs="Arial"/>
          <w:sz w:val="24"/>
          <w:szCs w:val="24"/>
          <w:lang w:eastAsia="hu-HU"/>
        </w:rPr>
        <w:t>egyeztetések lebonyolításában. Nyitottnak kell lenned az önálló munkára, a tanulásra és az újra, amiben folyamatosan segítünk.</w:t>
      </w:r>
    </w:p>
    <w:p w:rsidR="00142220" w:rsidRDefault="00142220" w:rsidP="00142220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42220">
        <w:rPr>
          <w:rFonts w:ascii="Arial" w:eastAsia="Times New Roman" w:hAnsi="Arial" w:cs="Arial"/>
          <w:sz w:val="24"/>
          <w:szCs w:val="24"/>
          <w:lang w:eastAsia="hu-HU"/>
        </w:rPr>
        <w:t xml:space="preserve">Nálunk a helyed, ha a fentiek elnyerték a tetszésed, ha szereted az építészetet és </w:t>
      </w:r>
      <w:r>
        <w:rPr>
          <w:rFonts w:ascii="Arial" w:eastAsia="Times New Roman" w:hAnsi="Arial" w:cs="Arial"/>
          <w:sz w:val="24"/>
          <w:szCs w:val="24"/>
          <w:lang w:eastAsia="hu-HU"/>
        </w:rPr>
        <w:t>egy igényes</w:t>
      </w:r>
      <w:r w:rsidRPr="00142220">
        <w:rPr>
          <w:rFonts w:ascii="Arial" w:eastAsia="Times New Roman" w:hAnsi="Arial" w:cs="Arial"/>
          <w:sz w:val="24"/>
          <w:szCs w:val="24"/>
          <w:lang w:eastAsia="hu-HU"/>
        </w:rPr>
        <w:t xml:space="preserve"> építész irodában dolgoznál.</w:t>
      </w:r>
      <w:r w:rsidR="000349E0">
        <w:rPr>
          <w:rFonts w:ascii="Arial" w:eastAsia="Times New Roman" w:hAnsi="Arial" w:cs="Arial"/>
          <w:sz w:val="24"/>
          <w:szCs w:val="24"/>
          <w:lang w:eastAsia="hu-HU"/>
        </w:rPr>
        <w:t xml:space="preserve"> Pályakezdők és tapasztalattal rendelkezők jelentkezését is várjuk. Izgalmas munkákat, e</w:t>
      </w:r>
      <w:r w:rsidRPr="00142220">
        <w:rPr>
          <w:rFonts w:ascii="Arial" w:eastAsia="Times New Roman" w:hAnsi="Arial" w:cs="Arial"/>
          <w:sz w:val="24"/>
          <w:szCs w:val="24"/>
          <w:lang w:eastAsia="hu-HU"/>
        </w:rPr>
        <w:t xml:space="preserve">lőmeneteli lehetőséget, biztos kiszámítható munkahelyet, rendezett környezetet és még rugalmas munkaidőt is biztosítunk. </w:t>
      </w:r>
    </w:p>
    <w:p w:rsidR="00142220" w:rsidRDefault="00142220" w:rsidP="00142220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42220" w:rsidRDefault="00142220" w:rsidP="0014222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F3864" w:themeColor="accent1" w:themeShade="80"/>
          <w:sz w:val="24"/>
          <w:szCs w:val="24"/>
          <w:lang w:eastAsia="hu-HU"/>
        </w:rPr>
      </w:pPr>
      <w:r w:rsidRPr="00933292">
        <w:rPr>
          <w:rFonts w:ascii="Arial" w:eastAsia="Times New Roman" w:hAnsi="Arial" w:cs="Arial"/>
          <w:color w:val="1F3864" w:themeColor="accent1" w:themeShade="80"/>
          <w:sz w:val="24"/>
          <w:szCs w:val="24"/>
          <w:lang w:eastAsia="hu-HU"/>
        </w:rPr>
        <w:t>Jelentkezni</w:t>
      </w:r>
      <w:r w:rsidR="00296FDB">
        <w:rPr>
          <w:rFonts w:ascii="Arial" w:eastAsia="Times New Roman" w:hAnsi="Arial" w:cs="Arial"/>
          <w:color w:val="1F3864" w:themeColor="accent1" w:themeShade="80"/>
          <w:sz w:val="24"/>
          <w:szCs w:val="24"/>
          <w:lang w:eastAsia="hu-HU"/>
        </w:rPr>
        <w:t xml:space="preserve"> a </w:t>
      </w:r>
      <w:hyperlink r:id="rId4" w:history="1">
        <w:r w:rsidR="00296FDB" w:rsidRPr="00CF2970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bástyaépitesz@t-online.hu</w:t>
        </w:r>
      </w:hyperlink>
      <w:r w:rsidR="00296FDB">
        <w:rPr>
          <w:rFonts w:ascii="Arial" w:eastAsia="Times New Roman" w:hAnsi="Arial" w:cs="Arial"/>
          <w:color w:val="1F3864" w:themeColor="accent1" w:themeShade="80"/>
          <w:sz w:val="24"/>
          <w:szCs w:val="24"/>
          <w:lang w:eastAsia="hu-HU"/>
        </w:rPr>
        <w:t xml:space="preserve"> címre küldött</w:t>
      </w:r>
      <w:r w:rsidR="0015690B">
        <w:rPr>
          <w:rFonts w:ascii="Arial" w:eastAsia="Times New Roman" w:hAnsi="Arial" w:cs="Arial"/>
          <w:color w:val="1F3864" w:themeColor="accent1" w:themeShade="80"/>
          <w:sz w:val="24"/>
          <w:szCs w:val="24"/>
          <w:lang w:eastAsia="hu-HU"/>
        </w:rPr>
        <w:t xml:space="preserve"> ön</w:t>
      </w:r>
      <w:r w:rsidR="00296FDB">
        <w:rPr>
          <w:rFonts w:ascii="Arial" w:eastAsia="Times New Roman" w:hAnsi="Arial" w:cs="Arial"/>
          <w:color w:val="1F3864" w:themeColor="accent1" w:themeShade="80"/>
          <w:sz w:val="24"/>
          <w:szCs w:val="24"/>
          <w:lang w:eastAsia="hu-HU"/>
        </w:rPr>
        <w:t>életrajzzal</w:t>
      </w:r>
      <w:r w:rsidR="0015690B">
        <w:rPr>
          <w:rFonts w:ascii="Arial" w:eastAsia="Times New Roman" w:hAnsi="Arial" w:cs="Arial"/>
          <w:color w:val="1F3864" w:themeColor="accent1" w:themeShade="80"/>
          <w:sz w:val="24"/>
          <w:szCs w:val="24"/>
          <w:lang w:eastAsia="hu-HU"/>
        </w:rPr>
        <w:t>/</w:t>
      </w:r>
      <w:proofErr w:type="spellStart"/>
      <w:r w:rsidR="0015690B">
        <w:rPr>
          <w:rFonts w:ascii="Arial" w:eastAsia="Times New Roman" w:hAnsi="Arial" w:cs="Arial"/>
          <w:color w:val="1F3864" w:themeColor="accent1" w:themeShade="80"/>
          <w:sz w:val="24"/>
          <w:szCs w:val="24"/>
          <w:lang w:eastAsia="hu-HU"/>
        </w:rPr>
        <w:t>portfolioval</w:t>
      </w:r>
      <w:proofErr w:type="spellEnd"/>
      <w:r w:rsidR="00296FDB">
        <w:rPr>
          <w:rFonts w:ascii="Arial" w:eastAsia="Times New Roman" w:hAnsi="Arial" w:cs="Arial"/>
          <w:color w:val="1F3864" w:themeColor="accent1" w:themeShade="80"/>
          <w:sz w:val="24"/>
          <w:szCs w:val="24"/>
          <w:lang w:eastAsia="hu-HU"/>
        </w:rPr>
        <w:t>, vagy</w:t>
      </w:r>
      <w:r w:rsidRPr="00933292">
        <w:rPr>
          <w:rFonts w:ascii="Arial" w:eastAsia="Times New Roman" w:hAnsi="Arial" w:cs="Arial"/>
          <w:color w:val="1F3864" w:themeColor="accent1" w:themeShade="80"/>
          <w:sz w:val="24"/>
          <w:szCs w:val="24"/>
          <w:lang w:eastAsia="hu-HU"/>
        </w:rPr>
        <w:t xml:space="preserve"> az alábbi </w:t>
      </w:r>
      <w:proofErr w:type="gramStart"/>
      <w:r w:rsidRPr="00933292">
        <w:rPr>
          <w:rFonts w:ascii="Arial" w:eastAsia="Times New Roman" w:hAnsi="Arial" w:cs="Arial"/>
          <w:color w:val="1F3864" w:themeColor="accent1" w:themeShade="80"/>
          <w:sz w:val="24"/>
          <w:szCs w:val="24"/>
          <w:lang w:eastAsia="hu-HU"/>
        </w:rPr>
        <w:t>linkre</w:t>
      </w:r>
      <w:proofErr w:type="gramEnd"/>
      <w:r w:rsidRPr="00933292">
        <w:rPr>
          <w:rFonts w:ascii="Arial" w:eastAsia="Times New Roman" w:hAnsi="Arial" w:cs="Arial"/>
          <w:color w:val="1F3864" w:themeColor="accent1" w:themeShade="80"/>
          <w:sz w:val="24"/>
          <w:szCs w:val="24"/>
          <w:lang w:eastAsia="hu-HU"/>
        </w:rPr>
        <w:t xml:space="preserve"> kattintva, egy 5 perces kérdőív kitöltésével tudsz</w:t>
      </w:r>
    </w:p>
    <w:p w:rsidR="0011208C" w:rsidRPr="00933292" w:rsidRDefault="0011208C" w:rsidP="0014222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F3864" w:themeColor="accent1" w:themeShade="80"/>
          <w:sz w:val="24"/>
          <w:szCs w:val="24"/>
          <w:lang w:eastAsia="hu-HU"/>
        </w:rPr>
      </w:pPr>
    </w:p>
    <w:p w:rsidR="0011208C" w:rsidRPr="00C76843" w:rsidRDefault="0015690B" w:rsidP="00C76843">
      <w:pPr>
        <w:spacing w:before="100" w:beforeAutospacing="1" w:after="0" w:line="240" w:lineRule="auto"/>
        <w:jc w:val="center"/>
        <w:rPr>
          <w:rFonts w:ascii="Verdana" w:hAnsi="Verdana"/>
          <w:color w:val="000000"/>
          <w:sz w:val="24"/>
          <w:szCs w:val="24"/>
          <w:shd w:val="clear" w:color="auto" w:fill="FFFFFF"/>
        </w:rPr>
      </w:pPr>
      <w:hyperlink r:id="rId5" w:history="1">
        <w:r w:rsidR="0011208C" w:rsidRPr="00C76843">
          <w:rPr>
            <w:rStyle w:val="Hiperhivatkozs"/>
            <w:rFonts w:ascii="Verdana" w:hAnsi="Verdana"/>
            <w:sz w:val="24"/>
            <w:szCs w:val="24"/>
            <w:shd w:val="clear" w:color="auto" w:fill="FFFFFF"/>
          </w:rPr>
          <w:t>https://tech.interspeedia.com/jobs/21158.50889.47067</w:t>
        </w:r>
      </w:hyperlink>
    </w:p>
    <w:p w:rsidR="006503EF" w:rsidRPr="00BE6B26" w:rsidRDefault="006503EF" w:rsidP="00BE6B26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bookmarkStart w:id="0" w:name="_GoBack"/>
      <w:bookmarkEnd w:id="0"/>
    </w:p>
    <w:sectPr w:rsidR="006503EF" w:rsidRPr="00BE6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B26"/>
    <w:rsid w:val="000123EE"/>
    <w:rsid w:val="000265F4"/>
    <w:rsid w:val="000349E0"/>
    <w:rsid w:val="000D376F"/>
    <w:rsid w:val="0011003E"/>
    <w:rsid w:val="00110C50"/>
    <w:rsid w:val="0011208C"/>
    <w:rsid w:val="00116801"/>
    <w:rsid w:val="00142220"/>
    <w:rsid w:val="0015690B"/>
    <w:rsid w:val="0016452C"/>
    <w:rsid w:val="002507C3"/>
    <w:rsid w:val="00296FDB"/>
    <w:rsid w:val="002B4935"/>
    <w:rsid w:val="003402EB"/>
    <w:rsid w:val="003E3563"/>
    <w:rsid w:val="004218C0"/>
    <w:rsid w:val="004328F9"/>
    <w:rsid w:val="004C3BB9"/>
    <w:rsid w:val="005E74AE"/>
    <w:rsid w:val="006503EF"/>
    <w:rsid w:val="00833EF9"/>
    <w:rsid w:val="00835F6B"/>
    <w:rsid w:val="00850DBA"/>
    <w:rsid w:val="00916FB1"/>
    <w:rsid w:val="00933292"/>
    <w:rsid w:val="00971CC8"/>
    <w:rsid w:val="00A21BD7"/>
    <w:rsid w:val="00AA4F71"/>
    <w:rsid w:val="00AC120D"/>
    <w:rsid w:val="00B44438"/>
    <w:rsid w:val="00BE6B26"/>
    <w:rsid w:val="00C76843"/>
    <w:rsid w:val="00CA73FC"/>
    <w:rsid w:val="00CF0EAD"/>
    <w:rsid w:val="00CF2573"/>
    <w:rsid w:val="00D343C9"/>
    <w:rsid w:val="00D43A78"/>
    <w:rsid w:val="00D70340"/>
    <w:rsid w:val="00E05656"/>
    <w:rsid w:val="00E3001C"/>
    <w:rsid w:val="00EC1FBD"/>
    <w:rsid w:val="00EC2E4A"/>
    <w:rsid w:val="00F7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5343"/>
  <w15:chartTrackingRefBased/>
  <w15:docId w15:val="{8F0C5FD2-8AFB-4084-A866-C4CA1821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503EF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1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1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ch.interspeedia.com/jobs/21158.50889.47067" TargetMode="External"/><Relationship Id="rId4" Type="http://schemas.openxmlformats.org/officeDocument/2006/relationships/hyperlink" Target="mailto:b&#225;stya&#233;pitesz@t-onlin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252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Fogarasi</dc:creator>
  <cp:keywords/>
  <dc:description/>
  <cp:lastModifiedBy>User_02</cp:lastModifiedBy>
  <cp:revision>11</cp:revision>
  <cp:lastPrinted>2019-01-28T12:54:00Z</cp:lastPrinted>
  <dcterms:created xsi:type="dcterms:W3CDTF">2018-12-21T20:22:00Z</dcterms:created>
  <dcterms:modified xsi:type="dcterms:W3CDTF">2019-02-19T10:26:00Z</dcterms:modified>
</cp:coreProperties>
</file>