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92" w:rsidRPr="008F13C8" w:rsidRDefault="005B6078" w:rsidP="008F13C8">
      <w:pPr>
        <w:spacing w:line="360" w:lineRule="auto"/>
        <w:rPr>
          <w:rFonts w:ascii="Arial" w:hAnsi="Arial" w:cs="Arial"/>
          <w:b/>
          <w:caps w:val="0"/>
          <w:kern w:val="24"/>
        </w:rPr>
      </w:pPr>
      <w:r w:rsidRPr="008F13C8">
        <w:rPr>
          <w:rFonts w:ascii="Arial" w:hAnsi="Arial" w:cs="Arial"/>
          <w:b/>
          <w:caps w:val="0"/>
          <w:kern w:val="24"/>
        </w:rPr>
        <w:t xml:space="preserve">Kiss Eszter Dóra: </w:t>
      </w:r>
      <w:proofErr w:type="spellStart"/>
      <w:r w:rsidRPr="008F13C8">
        <w:rPr>
          <w:rFonts w:ascii="Arial" w:hAnsi="Arial" w:cs="Arial"/>
          <w:b/>
          <w:caps w:val="0"/>
          <w:kern w:val="24"/>
        </w:rPr>
        <w:t>Orfúi</w:t>
      </w:r>
      <w:proofErr w:type="spellEnd"/>
      <w:r w:rsidRPr="008F13C8">
        <w:rPr>
          <w:rFonts w:ascii="Arial" w:hAnsi="Arial" w:cs="Arial"/>
          <w:b/>
          <w:caps w:val="0"/>
          <w:kern w:val="24"/>
        </w:rPr>
        <w:t xml:space="preserve"> </w:t>
      </w:r>
      <w:proofErr w:type="spellStart"/>
      <w:r w:rsidRPr="008F13C8">
        <w:rPr>
          <w:rFonts w:ascii="Arial" w:hAnsi="Arial" w:cs="Arial"/>
          <w:b/>
          <w:caps w:val="0"/>
          <w:kern w:val="24"/>
        </w:rPr>
        <w:t>Szaunaház</w:t>
      </w:r>
      <w:proofErr w:type="spellEnd"/>
    </w:p>
    <w:p w:rsidR="005B6078" w:rsidRPr="008F13C8" w:rsidRDefault="005B6078" w:rsidP="008F13C8">
      <w:pPr>
        <w:spacing w:line="360" w:lineRule="auto"/>
        <w:rPr>
          <w:rFonts w:ascii="Arial" w:hAnsi="Arial" w:cs="Arial"/>
          <w:caps w:val="0"/>
          <w:kern w:val="24"/>
        </w:rPr>
      </w:pPr>
    </w:p>
    <w:p w:rsidR="005B6078" w:rsidRPr="008F13C8" w:rsidRDefault="005B6078" w:rsidP="008F13C8">
      <w:pPr>
        <w:spacing w:line="360" w:lineRule="auto"/>
        <w:rPr>
          <w:rFonts w:ascii="Arial" w:hAnsi="Arial" w:cs="Arial"/>
          <w:caps w:val="0"/>
          <w:kern w:val="24"/>
        </w:rPr>
      </w:pPr>
      <w:r w:rsidRPr="008F13C8">
        <w:rPr>
          <w:rFonts w:ascii="Arial" w:hAnsi="Arial" w:cs="Arial"/>
          <w:caps w:val="0"/>
          <w:kern w:val="24"/>
        </w:rPr>
        <w:t xml:space="preserve">A "Szauna" </w:t>
      </w:r>
      <w:r w:rsidR="008F13C8" w:rsidRPr="008F13C8">
        <w:rPr>
          <w:rFonts w:ascii="Arial" w:hAnsi="Arial" w:cs="Arial"/>
          <w:caps w:val="0"/>
          <w:kern w:val="24"/>
        </w:rPr>
        <w:t>kultúra</w:t>
      </w:r>
      <w:r w:rsidRPr="008F13C8">
        <w:rPr>
          <w:rFonts w:ascii="Arial" w:hAnsi="Arial" w:cs="Arial"/>
          <w:caps w:val="0"/>
          <w:kern w:val="24"/>
        </w:rPr>
        <w:t xml:space="preserve"> nem őshonos Magyarországon.  Vizeink partjaira elsősorban nyári időtöltésre épült ki </w:t>
      </w:r>
      <w:r w:rsidR="008F13C8" w:rsidRPr="008F13C8">
        <w:rPr>
          <w:rFonts w:ascii="Arial" w:hAnsi="Arial" w:cs="Arial"/>
          <w:caps w:val="0"/>
          <w:kern w:val="24"/>
        </w:rPr>
        <w:t>infrastruktúra</w:t>
      </w:r>
      <w:r w:rsidRPr="008F13C8">
        <w:rPr>
          <w:rFonts w:ascii="Arial" w:hAnsi="Arial" w:cs="Arial"/>
          <w:caps w:val="0"/>
          <w:kern w:val="24"/>
        </w:rPr>
        <w:t xml:space="preserve">, így az év többi részére, különösen télen, kedvenc nyári helyeink élettelenné válnak.  Kiss Eszter Dóra </w:t>
      </w:r>
      <w:r w:rsidR="008F13C8" w:rsidRPr="008F13C8">
        <w:rPr>
          <w:rFonts w:ascii="Arial" w:hAnsi="Arial" w:cs="Arial"/>
          <w:caps w:val="0"/>
          <w:kern w:val="24"/>
        </w:rPr>
        <w:t>kísérlet tesz a Pécshez közel álló Orfű</w:t>
      </w:r>
      <w:r w:rsidRPr="008F13C8">
        <w:rPr>
          <w:rFonts w:ascii="Arial" w:hAnsi="Arial" w:cs="Arial"/>
          <w:caps w:val="0"/>
          <w:kern w:val="24"/>
        </w:rPr>
        <w:t>i tó téli felélénkítésére, "fe</w:t>
      </w:r>
      <w:r w:rsidR="008F13C8" w:rsidRPr="008F13C8">
        <w:rPr>
          <w:rFonts w:ascii="Arial" w:hAnsi="Arial" w:cs="Arial"/>
          <w:caps w:val="0"/>
          <w:kern w:val="24"/>
        </w:rPr>
        <w:t>lmelegedés a tó felett" jegyében</w:t>
      </w:r>
      <w:r w:rsidRPr="008F13C8">
        <w:rPr>
          <w:rFonts w:ascii="Arial" w:hAnsi="Arial" w:cs="Arial"/>
          <w:caps w:val="0"/>
          <w:kern w:val="24"/>
        </w:rPr>
        <w:t>.</w:t>
      </w:r>
    </w:p>
    <w:p w:rsidR="005B6078" w:rsidRPr="008F13C8" w:rsidRDefault="005B6078" w:rsidP="008F13C8">
      <w:pPr>
        <w:spacing w:line="360" w:lineRule="auto"/>
        <w:rPr>
          <w:rFonts w:ascii="Arial" w:hAnsi="Arial" w:cs="Arial"/>
          <w:caps w:val="0"/>
          <w:kern w:val="24"/>
        </w:rPr>
      </w:pPr>
    </w:p>
    <w:p w:rsidR="005B6078" w:rsidRPr="008F13C8" w:rsidRDefault="005B6078" w:rsidP="008F13C8">
      <w:pPr>
        <w:spacing w:line="360" w:lineRule="auto"/>
        <w:rPr>
          <w:rFonts w:ascii="Arial" w:hAnsi="Arial" w:cs="Arial"/>
          <w:caps w:val="0"/>
          <w:kern w:val="24"/>
        </w:rPr>
      </w:pPr>
      <w:r w:rsidRPr="008F13C8">
        <w:rPr>
          <w:rFonts w:ascii="Arial" w:hAnsi="Arial" w:cs="Arial"/>
          <w:caps w:val="0"/>
          <w:kern w:val="24"/>
        </w:rPr>
        <w:t xml:space="preserve">Noha a </w:t>
      </w:r>
      <w:r w:rsidR="008F13C8" w:rsidRPr="008F13C8">
        <w:rPr>
          <w:rFonts w:ascii="Arial" w:hAnsi="Arial" w:cs="Arial"/>
          <w:caps w:val="0"/>
          <w:kern w:val="24"/>
        </w:rPr>
        <w:t>közelben</w:t>
      </w:r>
      <w:r w:rsidRPr="008F13C8">
        <w:rPr>
          <w:rFonts w:ascii="Arial" w:hAnsi="Arial" w:cs="Arial"/>
          <w:caps w:val="0"/>
          <w:kern w:val="24"/>
        </w:rPr>
        <w:t xml:space="preserve"> található Csete féle "Forrásház" jellemzi a környék </w:t>
      </w:r>
      <w:r w:rsidR="008F13C8" w:rsidRPr="008F13C8">
        <w:rPr>
          <w:rFonts w:ascii="Arial" w:hAnsi="Arial" w:cs="Arial"/>
          <w:caps w:val="0"/>
          <w:kern w:val="24"/>
        </w:rPr>
        <w:t>érzékeny</w:t>
      </w:r>
      <w:r w:rsidRPr="008F13C8">
        <w:rPr>
          <w:rFonts w:ascii="Arial" w:hAnsi="Arial" w:cs="Arial"/>
          <w:caps w:val="0"/>
          <w:kern w:val="24"/>
        </w:rPr>
        <w:t xml:space="preserve"> jellegét és morfológiát, jelen terv a tó rendszer kialakításában erőteljesen megjelenő "gát" </w:t>
      </w:r>
      <w:r w:rsidR="008F13C8" w:rsidRPr="008F13C8">
        <w:rPr>
          <w:rFonts w:ascii="Arial" w:hAnsi="Arial" w:cs="Arial"/>
          <w:caps w:val="0"/>
          <w:kern w:val="24"/>
        </w:rPr>
        <w:t>tengelyére</w:t>
      </w:r>
      <w:r w:rsidRPr="008F13C8">
        <w:rPr>
          <w:rFonts w:ascii="Arial" w:hAnsi="Arial" w:cs="Arial"/>
          <w:caps w:val="0"/>
          <w:kern w:val="24"/>
        </w:rPr>
        <w:t xml:space="preserve"> reagál, és továbbépíti</w:t>
      </w:r>
      <w:r w:rsidR="008F13C8">
        <w:rPr>
          <w:rFonts w:ascii="Arial" w:hAnsi="Arial" w:cs="Arial"/>
          <w:caps w:val="0"/>
          <w:kern w:val="24"/>
        </w:rPr>
        <w:t xml:space="preserve"> azt</w:t>
      </w:r>
      <w:r w:rsidRPr="008F13C8">
        <w:rPr>
          <w:rFonts w:ascii="Arial" w:hAnsi="Arial" w:cs="Arial"/>
          <w:caps w:val="0"/>
          <w:kern w:val="24"/>
        </w:rPr>
        <w:t xml:space="preserve">, </w:t>
      </w:r>
      <w:r w:rsidR="008F13C8" w:rsidRPr="008F13C8">
        <w:rPr>
          <w:rFonts w:ascii="Arial" w:hAnsi="Arial" w:cs="Arial"/>
          <w:caps w:val="0"/>
          <w:kern w:val="24"/>
        </w:rPr>
        <w:t>tengelyére</w:t>
      </w:r>
      <w:r w:rsidRPr="008F13C8">
        <w:rPr>
          <w:rFonts w:ascii="Arial" w:hAnsi="Arial" w:cs="Arial"/>
          <w:caps w:val="0"/>
          <w:kern w:val="24"/>
        </w:rPr>
        <w:t xml:space="preserve"> felfűzve maga a </w:t>
      </w:r>
      <w:r w:rsidR="008F13C8" w:rsidRPr="008F13C8">
        <w:rPr>
          <w:rFonts w:ascii="Arial" w:hAnsi="Arial" w:cs="Arial"/>
          <w:caps w:val="0"/>
          <w:kern w:val="24"/>
        </w:rPr>
        <w:t>Szauna komplexumát</w:t>
      </w:r>
      <w:r w:rsidRPr="008F13C8">
        <w:rPr>
          <w:rFonts w:ascii="Arial" w:hAnsi="Arial" w:cs="Arial"/>
          <w:caps w:val="0"/>
          <w:kern w:val="24"/>
        </w:rPr>
        <w:t xml:space="preserve"> is.  A "vonal" mellett azonban a </w:t>
      </w:r>
      <w:r w:rsidR="008F13C8" w:rsidRPr="008F13C8">
        <w:rPr>
          <w:rFonts w:ascii="Arial" w:hAnsi="Arial" w:cs="Arial"/>
          <w:caps w:val="0"/>
          <w:kern w:val="24"/>
        </w:rPr>
        <w:t>felfűzött</w:t>
      </w:r>
      <w:r w:rsidRPr="008F13C8">
        <w:rPr>
          <w:rFonts w:ascii="Arial" w:hAnsi="Arial" w:cs="Arial"/>
          <w:caps w:val="0"/>
          <w:kern w:val="24"/>
        </w:rPr>
        <w:t xml:space="preserve"> pavilonok </w:t>
      </w:r>
      <w:r w:rsidR="008F13C8" w:rsidRPr="008F13C8">
        <w:rPr>
          <w:rFonts w:ascii="Arial" w:hAnsi="Arial" w:cs="Arial"/>
          <w:caps w:val="0"/>
          <w:kern w:val="24"/>
        </w:rPr>
        <w:t xml:space="preserve">alakításával a feloldás, a nyitás és a különböző élmények </w:t>
      </w:r>
      <w:r w:rsidR="008F13C8">
        <w:rPr>
          <w:rFonts w:ascii="Arial" w:hAnsi="Arial" w:cs="Arial"/>
          <w:caps w:val="0"/>
          <w:kern w:val="24"/>
        </w:rPr>
        <w:t>l</w:t>
      </w:r>
      <w:r w:rsidR="008F13C8" w:rsidRPr="008F13C8">
        <w:rPr>
          <w:rFonts w:ascii="Arial" w:hAnsi="Arial" w:cs="Arial"/>
          <w:caps w:val="0"/>
          <w:kern w:val="24"/>
        </w:rPr>
        <w:t xml:space="preserve">ehetőségeit bontakozza ki, érzékeny és részlet gazdag tervezői tudását bemutatva.  </w:t>
      </w:r>
    </w:p>
    <w:p w:rsidR="008F13C8" w:rsidRPr="008F13C8" w:rsidRDefault="008F13C8" w:rsidP="008F13C8">
      <w:pPr>
        <w:spacing w:line="360" w:lineRule="auto"/>
        <w:rPr>
          <w:rFonts w:ascii="Arial" w:hAnsi="Arial" w:cs="Arial"/>
          <w:caps w:val="0"/>
          <w:kern w:val="24"/>
        </w:rPr>
      </w:pPr>
    </w:p>
    <w:p w:rsidR="008F13C8" w:rsidRDefault="008F13C8" w:rsidP="008F13C8">
      <w:pPr>
        <w:spacing w:line="360" w:lineRule="auto"/>
        <w:rPr>
          <w:rFonts w:ascii="Arial" w:hAnsi="Arial" w:cs="Arial"/>
          <w:caps w:val="0"/>
          <w:kern w:val="24"/>
        </w:rPr>
      </w:pPr>
      <w:r w:rsidRPr="008F13C8">
        <w:rPr>
          <w:rFonts w:ascii="Arial" w:hAnsi="Arial" w:cs="Arial"/>
          <w:caps w:val="0"/>
          <w:kern w:val="24"/>
        </w:rPr>
        <w:t>Fenti érdemei miatt a terv "</w:t>
      </w:r>
      <w:proofErr w:type="spellStart"/>
      <w:r w:rsidRPr="008F13C8">
        <w:rPr>
          <w:rFonts w:ascii="Arial" w:hAnsi="Arial" w:cs="Arial"/>
          <w:caps w:val="0"/>
          <w:kern w:val="24"/>
        </w:rPr>
        <w:t>Diplomadíj'-ban</w:t>
      </w:r>
      <w:proofErr w:type="spellEnd"/>
      <w:r w:rsidRPr="008F13C8">
        <w:rPr>
          <w:rFonts w:ascii="Arial" w:hAnsi="Arial" w:cs="Arial"/>
          <w:caps w:val="0"/>
          <w:kern w:val="24"/>
        </w:rPr>
        <w:t xml:space="preserve"> részesül.</w:t>
      </w:r>
    </w:p>
    <w:p w:rsidR="008F13C8" w:rsidRDefault="008F13C8" w:rsidP="008F13C8">
      <w:pPr>
        <w:spacing w:line="360" w:lineRule="auto"/>
        <w:rPr>
          <w:rFonts w:ascii="Arial" w:hAnsi="Arial" w:cs="Arial"/>
          <w:caps w:val="0"/>
          <w:kern w:val="24"/>
        </w:rPr>
      </w:pPr>
    </w:p>
    <w:p w:rsidR="008F13C8" w:rsidRDefault="008F13C8" w:rsidP="008F13C8">
      <w:pPr>
        <w:spacing w:line="360" w:lineRule="auto"/>
        <w:rPr>
          <w:rFonts w:ascii="Arial" w:hAnsi="Arial" w:cs="Arial"/>
          <w:caps w:val="0"/>
          <w:kern w:val="24"/>
        </w:rPr>
      </w:pPr>
      <w:r>
        <w:rPr>
          <w:rFonts w:ascii="Arial" w:hAnsi="Arial" w:cs="Arial"/>
          <w:caps w:val="0"/>
          <w:noProof/>
          <w:kern w:val="24"/>
          <w:lang w:eastAsia="hu-HU"/>
        </w:rPr>
        <w:drawing>
          <wp:inline distT="0" distB="0" distL="0" distR="0">
            <wp:extent cx="1168899" cy="762000"/>
            <wp:effectExtent l="19050" t="0" r="0" b="0"/>
            <wp:docPr id="1" name="Kép 0" descr="ala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ir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90" cy="76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C8" w:rsidRPr="008F13C8" w:rsidRDefault="008F13C8" w:rsidP="008F13C8">
      <w:pPr>
        <w:spacing w:line="360" w:lineRule="auto"/>
        <w:rPr>
          <w:rFonts w:ascii="Arial" w:hAnsi="Arial" w:cs="Arial"/>
          <w:caps w:val="0"/>
          <w:kern w:val="24"/>
        </w:rPr>
      </w:pPr>
      <w:r>
        <w:rPr>
          <w:rFonts w:ascii="Arial" w:hAnsi="Arial" w:cs="Arial"/>
          <w:caps w:val="0"/>
          <w:kern w:val="24"/>
        </w:rPr>
        <w:t>Anthony Gall</w:t>
      </w:r>
    </w:p>
    <w:p w:rsidR="008F13C8" w:rsidRDefault="008F13C8">
      <w:pPr>
        <w:rPr>
          <w:caps w:val="0"/>
          <w:kern w:val="24"/>
        </w:rPr>
      </w:pPr>
    </w:p>
    <w:p w:rsidR="008F13C8" w:rsidRPr="005B6078" w:rsidRDefault="008F13C8">
      <w:pPr>
        <w:rPr>
          <w:caps w:val="0"/>
          <w:kern w:val="24"/>
        </w:rPr>
      </w:pPr>
    </w:p>
    <w:sectPr w:rsidR="008F13C8" w:rsidRPr="005B6078" w:rsidSect="0031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6078"/>
    <w:rsid w:val="000A0D8B"/>
    <w:rsid w:val="000B2CD9"/>
    <w:rsid w:val="0011104C"/>
    <w:rsid w:val="00116109"/>
    <w:rsid w:val="001A7050"/>
    <w:rsid w:val="0023169E"/>
    <w:rsid w:val="002D4973"/>
    <w:rsid w:val="002F3E57"/>
    <w:rsid w:val="003149B4"/>
    <w:rsid w:val="003B4C13"/>
    <w:rsid w:val="0042663F"/>
    <w:rsid w:val="00521685"/>
    <w:rsid w:val="00570D92"/>
    <w:rsid w:val="005B6078"/>
    <w:rsid w:val="00710DD0"/>
    <w:rsid w:val="007D605B"/>
    <w:rsid w:val="0088431A"/>
    <w:rsid w:val="008C20A2"/>
    <w:rsid w:val="008F13C8"/>
    <w:rsid w:val="00960E3C"/>
    <w:rsid w:val="00A33A1B"/>
    <w:rsid w:val="00AB28D9"/>
    <w:rsid w:val="00B26EA9"/>
    <w:rsid w:val="00BE4229"/>
    <w:rsid w:val="00C47B33"/>
    <w:rsid w:val="00C9767E"/>
    <w:rsid w:val="00CA71A3"/>
    <w:rsid w:val="00D12AC5"/>
    <w:rsid w:val="00DF72B3"/>
    <w:rsid w:val="00E65AB6"/>
    <w:rsid w:val="00FB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aps/>
        <w:sz w:val="24"/>
        <w:szCs w:val="24"/>
        <w:lang w:val="hu-HU" w:eastAsia="hu-HU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EA9"/>
    <w:pPr>
      <w:suppressAutoHyphens/>
    </w:pPr>
    <w:rPr>
      <w:kern w:val="1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B26EA9"/>
    <w:pPr>
      <w:keepNext/>
      <w:outlineLvl w:val="0"/>
    </w:pPr>
    <w:rPr>
      <w:rFonts w:ascii="Arial Narrow" w:hAnsi="Arial Narrow"/>
      <w:b/>
      <w:bCs/>
    </w:rPr>
  </w:style>
  <w:style w:type="paragraph" w:styleId="Cmsor2">
    <w:name w:val="heading 2"/>
    <w:basedOn w:val="Norml"/>
    <w:next w:val="Szvegtrzs"/>
    <w:link w:val="Cmsor2Char"/>
    <w:qFormat/>
    <w:rsid w:val="00B26EA9"/>
    <w:pPr>
      <w:keepNext/>
      <w:jc w:val="center"/>
      <w:outlineLvl w:val="1"/>
    </w:pPr>
    <w:rPr>
      <w:rFonts w:ascii="Arial Narrow" w:hAnsi="Arial Narrow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6EA9"/>
    <w:rPr>
      <w:rFonts w:ascii="Arial Narrow" w:hAnsi="Arial Narrow"/>
      <w:b/>
      <w:bCs/>
      <w:kern w:val="1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26E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6EA9"/>
    <w:rPr>
      <w:kern w:val="1"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B26EA9"/>
    <w:rPr>
      <w:rFonts w:ascii="Arial Narrow" w:hAnsi="Arial Narrow"/>
      <w:b/>
      <w:bCs/>
      <w:kern w:val="1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1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3C8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 Anthony</dc:creator>
  <cp:lastModifiedBy>Gall Anthony</cp:lastModifiedBy>
  <cp:revision>1</cp:revision>
  <dcterms:created xsi:type="dcterms:W3CDTF">2020-10-04T08:45:00Z</dcterms:created>
  <dcterms:modified xsi:type="dcterms:W3CDTF">2020-10-04T09:03:00Z</dcterms:modified>
</cp:coreProperties>
</file>