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7369" w14:textId="77777777" w:rsidR="00234F59" w:rsidRPr="00234F59" w:rsidRDefault="00234F59" w:rsidP="00234F59">
      <w:pPr>
        <w:spacing w:after="0" w:line="240" w:lineRule="auto"/>
        <w:jc w:val="center"/>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36"/>
          <w:szCs w:val="36"/>
          <w:lang w:eastAsia="hu-HU"/>
        </w:rPr>
        <w:t>„Fémlemezfedések az építészetben” 2020</w:t>
      </w:r>
    </w:p>
    <w:p w14:paraId="1FA24B87" w14:textId="77777777" w:rsidR="00234F59" w:rsidRPr="00234F59" w:rsidRDefault="00234F59" w:rsidP="00234F59">
      <w:pPr>
        <w:spacing w:after="0" w:line="240" w:lineRule="auto"/>
        <w:jc w:val="center"/>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36"/>
          <w:szCs w:val="36"/>
          <w:lang w:eastAsia="hu-HU"/>
        </w:rPr>
        <w:t>nyertes pályaműveinek méltatásai</w:t>
      </w:r>
    </w:p>
    <w:p w14:paraId="30383F5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8E33A35"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u w:val="single"/>
          <w:lang w:eastAsia="hu-HU"/>
        </w:rPr>
        <w:t>Építész kategória</w:t>
      </w:r>
    </w:p>
    <w:p w14:paraId="403CED47"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C679787"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Megosztott 1. díj</w:t>
      </w:r>
      <w:r w:rsidRPr="00234F59">
        <w:rPr>
          <w:rFonts w:ascii="Calibri" w:eastAsia="Times New Roman" w:hAnsi="Calibri" w:cs="Calibri"/>
          <w:color w:val="000000"/>
          <w:sz w:val="24"/>
          <w:szCs w:val="24"/>
          <w:lang w:eastAsia="hu-HU"/>
        </w:rPr>
        <w:t> </w:t>
      </w:r>
    </w:p>
    <w:p w14:paraId="2D2D14F9"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Tervezők: Bényei István és Lukács-Nagy Ádám</w:t>
      </w:r>
    </w:p>
    <w:p w14:paraId="358A62E8"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családi ház, Telki</w:t>
      </w:r>
    </w:p>
    <w:p w14:paraId="19013EF1"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290 x 290 mm-es, 0,7 mm vastag alumínium ötvözet tetőfedő rombusz, gyöngyfehér színben</w:t>
      </w:r>
    </w:p>
    <w:p w14:paraId="5FD8632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0B612444"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„Bényei István Telkiben épülő lakóháza két okból hívta fel magára a zsűri figyelmét: az egyik a lakóház nagyvonalú szervezése, elegáns építészeti megoldásaival, külső és belső tereinek remek kapcsolataival, a telken történő ügyes elhelyezésével önmagában is figyelemreméltó, és indokolja a pályamű díjazását. Másfelől azonban mivel ez egy fémlemezfedésekkel foglalkozó pályázat, nagyon örültünk annak a kísérletnek, amit a lakóházon kiterjedt módon alkalmazott fémlemezfedés mutat. Arról van szó, hogy miközben nem szokás ennyire intenzíven használni a lakókörnyezetben a fémlemezt, ezen az épületen a tető is, a falak is a PREFA-nak egy kiselemes, pikkelyszerű burkolatát viselik. Azért érdekes ez, mert ez a kisméretű, pikkelyes burkolat voltaképp emberléptékűvé teszi az egész együttest, és nem válik idegenné a kézközelben, a testközelben alkalmazott fémlemez, hanem valamilyen módon egy nagyon természetes összhatást kapunk a kész épületen. Minden jót kívánunk a befejezéshez! Nagyon örülne a zsűri, hogyha ilyen minőségű épületek épülhetnének a lakóterületeinken.” </w:t>
      </w:r>
      <w:r w:rsidRPr="00234F59">
        <w:rPr>
          <w:rFonts w:ascii="Calibri" w:eastAsia="Times New Roman" w:hAnsi="Calibri" w:cs="Calibri"/>
          <w:b/>
          <w:bCs/>
          <w:color w:val="000000"/>
          <w:sz w:val="24"/>
          <w:szCs w:val="24"/>
          <w:lang w:eastAsia="hu-HU"/>
        </w:rPr>
        <w:t>- Erő Zoltán </w:t>
      </w:r>
    </w:p>
    <w:p w14:paraId="28B90EA9"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5E742795"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Megosztott 1. díj </w:t>
      </w:r>
    </w:p>
    <w:p w14:paraId="291F7631"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 Madarasi-Papp Rita</w:t>
      </w:r>
    </w:p>
    <w:p w14:paraId="37060154"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Munkatársak: Zalavári István, Szabó András</w:t>
      </w:r>
    </w:p>
    <w:p w14:paraId="7C6DD0F3"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óvoda és bölcsőde, Veszprém-Gyulafirátót</w:t>
      </w:r>
    </w:p>
    <w:p w14:paraId="1BF5E786"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állókorcos antracit színű alumínium lemez (0,7mm)</w:t>
      </w:r>
    </w:p>
    <w:p w14:paraId="43BFD33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31171FD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„Egy óvoda tervezése nagy felelősség az építész számára. A gyermek itt „válik el” először a családtól, és lép be időszakosan egy új közösségbe. A változás minősége sokszor jelentősen kihat a gyermek további életére. Ezért nagyon fontos, hogy az épület minden része segítse az átállás folyamatát. A tervezett épület minderre lehetőséget biztosít. Az alaprajz tiszta szerkesztésű. Gerince az egész házon végigvezetett tágas és magas érkeztető tér az átöltözés tereivel, felfűzve a jó arányú foglalkoztatókat. Ehhez kapcsolódnak a két irányból használható vizesblokkok és a foglalkoztatók közötti szép átriumú udvarok, valamint a kert. Az érkeztető tér túloldalán két külön blokkban csatlakoznak a bölcsőde terei, valamint a kiszolgáló helyiségek, az emeleten pedig az irodák és a gépészet kapott helyet. Az alaprajz funkcionális kapcsolatai kiválóak. A ház tömege és homlokzata egy kicsit nyugodtabb lehetett volna. Példaként említhető a déli homlokzat. Itt viszont indokolt lenne egy jóval szélesebb tornác építése mind az architektúra, mind az árnyékolás érdekében. Összességében az épület és belsőépítészete karakteres, egyedi alkotás, amely jó használati lehetőséget biztosít a gyermekek és óvónők számára egyaránt.” - </w:t>
      </w:r>
      <w:r w:rsidRPr="00234F59">
        <w:rPr>
          <w:rFonts w:ascii="Calibri" w:eastAsia="Times New Roman" w:hAnsi="Calibri" w:cs="Calibri"/>
          <w:b/>
          <w:bCs/>
          <w:color w:val="000000"/>
          <w:sz w:val="24"/>
          <w:szCs w:val="24"/>
          <w:lang w:eastAsia="hu-HU"/>
        </w:rPr>
        <w:t>Eltér István</w:t>
      </w:r>
    </w:p>
    <w:p w14:paraId="5F2DC87B"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A71122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Megosztott 1. díj </w:t>
      </w:r>
    </w:p>
    <w:p w14:paraId="5ED2BC48"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lastRenderedPageBreak/>
        <w:t>Tervezők: Wéber József és Jármai Zsolt Lőrinc</w:t>
      </w:r>
    </w:p>
    <w:p w14:paraId="558E0D11"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Anna réti miséző- és emlékhely Svábhegy</w:t>
      </w:r>
    </w:p>
    <w:p w14:paraId="45982921"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Prefalz korcolt fémlemez grafitszürke színben</w:t>
      </w:r>
    </w:p>
    <w:p w14:paraId="796EBCA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„A Normafa közelében lévő Anna rét közkedvelt kirándulóhely és szakrális rendezvények helye már egy évszázada. Környezetére országos, nyilvános tervpályázatot írt ki a XII. kerületi Hegyvidéki Önkormányzat és a Római Katolikus Egyház. A helyszín központjában van egy 6 fából álló telepített facsoport, amelynek közelében kellett elhelyezni egy misézőhelyet 3 lehetséges kategóriában: teljesen nyitottan, fedetten vagy zártan. Mindegyikre voltak szép megoldások. A zárt terű kápolnák közül a jelen terv volt a legjobb. A facsoporttal mint előtérrel egybeépült épület többféle szakrális esemény lebonyolítására alkalmas. Tömege, formája, alaprajza oly letisztult és egyszerű, hogy abból elvenni nem sokat lehet, hozzáadni pedig nem érdemes. A helyhez és a formához kiválasztott anyagok és szerkezetek a legjobb megoldásnak bizonyultak, minden igényt kielégítenek. A ház viszonylag egyszerűen, gyorsan és olcsón megépíthető. Szellemisége időtálló alkotás minden tekintetben.” </w:t>
      </w:r>
      <w:r w:rsidRPr="00234F59">
        <w:rPr>
          <w:rFonts w:ascii="Calibri" w:eastAsia="Times New Roman" w:hAnsi="Calibri" w:cs="Calibri"/>
          <w:b/>
          <w:bCs/>
          <w:color w:val="000000"/>
          <w:sz w:val="24"/>
          <w:szCs w:val="24"/>
          <w:lang w:eastAsia="hu-HU"/>
        </w:rPr>
        <w:t>- Eltér István</w:t>
      </w:r>
    </w:p>
    <w:p w14:paraId="2848B241" w14:textId="77777777" w:rsidR="00234F59" w:rsidRPr="00234F59" w:rsidRDefault="00234F59" w:rsidP="00234F59">
      <w:pPr>
        <w:spacing w:after="240" w:line="240" w:lineRule="auto"/>
        <w:rPr>
          <w:rFonts w:ascii="Times New Roman" w:eastAsia="Times New Roman" w:hAnsi="Times New Roman" w:cs="Times New Roman"/>
          <w:sz w:val="24"/>
          <w:szCs w:val="24"/>
          <w:lang w:eastAsia="hu-HU"/>
        </w:rPr>
      </w:pPr>
    </w:p>
    <w:p w14:paraId="07EB420E"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u w:val="single"/>
          <w:lang w:eastAsia="hu-HU"/>
        </w:rPr>
        <w:t>Építészhallgató kategória</w:t>
      </w:r>
    </w:p>
    <w:p w14:paraId="6751CFC7"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489CE414"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1. díj </w:t>
      </w:r>
    </w:p>
    <w:p w14:paraId="45E6A47D"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 pályázó neve: Jobbik Eszter (BME)</w:t>
      </w:r>
    </w:p>
    <w:p w14:paraId="3C41255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restaurátorműhely a rozsdaövezetben, Budapest</w:t>
      </w:r>
    </w:p>
    <w:p w14:paraId="2A42D4A6"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Betervezett termék neve:</w:t>
      </w:r>
      <w:r w:rsidRPr="00234F59">
        <w:rPr>
          <w:rFonts w:ascii="Calibri" w:eastAsia="Times New Roman" w:hAnsi="Calibri" w:cs="Calibri"/>
          <w:b/>
          <w:bCs/>
          <w:color w:val="000000"/>
          <w:sz w:val="24"/>
          <w:szCs w:val="24"/>
          <w:lang w:eastAsia="hu-HU"/>
        </w:rPr>
        <w:t xml:space="preserve"> </w:t>
      </w:r>
      <w:r w:rsidRPr="00234F59">
        <w:rPr>
          <w:rFonts w:ascii="Calibri" w:eastAsia="Times New Roman" w:hAnsi="Calibri" w:cs="Calibri"/>
          <w:color w:val="000000"/>
          <w:sz w:val="24"/>
          <w:szCs w:val="24"/>
          <w:lang w:eastAsia="hu-HU"/>
        </w:rPr>
        <w:t>PREFA Prefalz burkolat oxidvörös színben</w:t>
      </w:r>
    </w:p>
    <w:p w14:paraId="60E4ADCF"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3FECBF4E"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„A pályázat a budapesti külső Mester utca egyik üres telkére kézműves-ipari rendeltetésű, kő-, fa-, és festményrestaurálás céljaira szánt épület tervét mutatja be. A környéken – ahogy a pályázó írja – „egységes arculat nélküli” ipari épületek vannak. Ezek egyikének hasznosítása helyett egy új épület születik, mely tömegalakításával és anyaghasználatával megpróbál a rozsdaövezet hangulatához illeszkedni. Az üvegfallal lezárt végfalú központi csarnoktér a beérkező tárgyak fogadásán túlmenően kiállítások rendezésére is alkalmas, míg a két oldalszárny a szakműhelyeket, illetve ezek kiegészítő helyiségeit tartalmazza. Az irodák, és az adott restaurátori területekhez tartozó kutatóhelyek az emeleten kaptak helyet. A tömeg jól illeszkedik a régi ipari épületek világához: a központi csarnok bazilikális kiemelése és ezzel a bevilágítás biztosítása, a földig érő nagy üvegfelületek, melyeket korábban üvegtéglából, vagy kopilit-szerkezetként szokott meg a szem. Az oxidvörös korcolt PREFALZ tetőfedés és homlokzatburkolat jó döntés; értékálló, ugyanakkor hangulatilag illeszkedő anyaghasználatot tükröz. Hallgatói tervről lévén szó, elmaradhatatlanok az épületszerkezeti részletek; ezzel is jelképezve az építészmérnöki képzésünk művészeti és műszaki kettősségének ma még meglévő egyensúlyát. A részletek szakszerűek, mutatva a pályázó hallgató elkötelezettségét a megvalósíthatóság irányába is. Fentiek alapján a restaurátor műhely terve, az építészeti szándék, az azt megvalósító tér- és tömegalakítás, valamint a térhatárolás anyaghasználata figyelembevételével, a Bíráló Bizottság döntése értelmében a „hallgatói terv” kategória első díját érdemelte.” - </w:t>
      </w:r>
      <w:r w:rsidRPr="00234F59">
        <w:rPr>
          <w:rFonts w:ascii="Calibri" w:eastAsia="Times New Roman" w:hAnsi="Calibri" w:cs="Calibri"/>
          <w:b/>
          <w:bCs/>
          <w:color w:val="000000"/>
          <w:sz w:val="24"/>
          <w:szCs w:val="24"/>
          <w:lang w:eastAsia="hu-HU"/>
        </w:rPr>
        <w:t>Horváth Sándor</w:t>
      </w:r>
    </w:p>
    <w:p w14:paraId="7873FCC2" w14:textId="77777777" w:rsidR="00234F59" w:rsidRPr="00234F59" w:rsidRDefault="00234F59" w:rsidP="00234F59">
      <w:pPr>
        <w:spacing w:after="0" w:line="240" w:lineRule="auto"/>
        <w:jc w:val="center"/>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36"/>
          <w:szCs w:val="36"/>
          <w:lang w:eastAsia="hu-HU"/>
        </w:rPr>
        <w:t>„Fémlemezfedések az építészetben” 2021 pályázat</w:t>
      </w:r>
    </w:p>
    <w:p w14:paraId="14B48E1F" w14:textId="77777777" w:rsidR="00234F59" w:rsidRPr="00234F59" w:rsidRDefault="00234F59" w:rsidP="00234F59">
      <w:pPr>
        <w:spacing w:after="0" w:line="240" w:lineRule="auto"/>
        <w:jc w:val="center"/>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36"/>
          <w:szCs w:val="36"/>
          <w:lang w:eastAsia="hu-HU"/>
        </w:rPr>
        <w:t>nyertes épületeinek méltatásai</w:t>
      </w:r>
    </w:p>
    <w:p w14:paraId="6DBD079C"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07D9EF66"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u w:val="single"/>
          <w:lang w:eastAsia="hu-HU"/>
        </w:rPr>
        <w:t>Építész kategória</w:t>
      </w:r>
    </w:p>
    <w:p w14:paraId="4EC1DC1E"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E265059"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lastRenderedPageBreak/>
        <w:t>1. díj </w:t>
      </w:r>
    </w:p>
    <w:p w14:paraId="1EE5644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Tervezők: Berecz Tamás DLA és Katók Edit</w:t>
      </w:r>
    </w:p>
    <w:p w14:paraId="61452B65"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Munkatárs: Rainer Anna</w:t>
      </w:r>
    </w:p>
    <w:p w14:paraId="359EAA98"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„Home offie” irodaház, mintaépület, Siófok</w:t>
      </w:r>
    </w:p>
    <w:p w14:paraId="23034816"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Prefalz 0,7x500mm, világosszürke szalag</w:t>
      </w:r>
    </w:p>
    <w:p w14:paraId="4FF136AD"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3CB7E02"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„Berecz Tamás siófoki irodaházáról nagyon sok asszociáció juthat eszünkbe, egyfelől ez a bakterház egy vasútvonal mentén, vasúti átjáróban áll, egy fémburkolatos ipari megjelenésű épület, gondolhatnánk, hogy a vasút tartozéka. Közelebbről megnézve azonban látjuk, hogy irodaház, ha meg bemegyünk akkor akár otthonban lehetnénk. Ez egy igazi „home office”! Belső burkolatai otthonossá teszik a rétegelt lemezburkolatok, a gondosan megtervezett bútorok, az otthonos részletek, mind-mind olyan minőséget képviselnek, ami akár egy lakóépület is lehetne. Eközben az épület a technikai tudás és a tervezői tudásnak egy olyan rétegét feszegeti, ami egy ilyen miniatúra épületnél tulajdonképpen szükségszerű is, hiszen hogyha azt akarjuk, hogy kellően gondos és kellően fegyelmezett legyen a kivitelezés, akkor a tervezést is ilyen részletesen végig kell gondolni. Az épület, hogy nehezített terepen legyen, egy kicsit trapéz alakú, alaprajzú, de hogy a nehezítés még tovább fokozódjék, a tervező egy ferde gerincet tervezett az épület fölé, amiből fakadóan az ereszek ferdék, a tetősíkokat a vasbetonból is már ennek a torz alakzatnak megfelelően kellett kialakítani. Ez hallatlan izgalmassá teszi az épületet, a homlokzatok nyílásrendszere, arányai az egészet egy hallatlan izgalmas és kedves kis bagatell épületté, kerti pavilonná avatják.” </w:t>
      </w:r>
      <w:r w:rsidRPr="00234F59">
        <w:rPr>
          <w:rFonts w:ascii="Calibri" w:eastAsia="Times New Roman" w:hAnsi="Calibri" w:cs="Calibri"/>
          <w:b/>
          <w:bCs/>
          <w:color w:val="000000"/>
          <w:sz w:val="24"/>
          <w:szCs w:val="24"/>
          <w:lang w:eastAsia="hu-HU"/>
        </w:rPr>
        <w:t>- Erő Zoltán </w:t>
      </w:r>
    </w:p>
    <w:p w14:paraId="60AE19E5"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12245A1C"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„A vasút és az út közé beszoruló telken álló épületre olyan burkolóanyagot kerestünk, ami a tömbszerű ház minden oldalán egységesen alkalmazható és tudja kezelni a töredezett felületeket és a sok különböző nyílászáró elhelyezése is lekövethető vele; anyagában, felületében, színárnyalatában illeszkedik a vasúti környezethez. Ezeknek az építészeti kívánalmaknak, valamint a környezeti terheléseknek való ellenállóságban, tartósságában és könnyű megmunkálhatóságban a Prefa Prefalz szalagját találtuk a legalkalmasabbnak.”</w:t>
      </w:r>
      <w:r w:rsidRPr="00234F59">
        <w:rPr>
          <w:rFonts w:ascii="Calibri" w:eastAsia="Times New Roman" w:hAnsi="Calibri" w:cs="Calibri"/>
          <w:color w:val="000000"/>
          <w:sz w:val="24"/>
          <w:szCs w:val="24"/>
          <w:lang w:eastAsia="hu-HU"/>
        </w:rPr>
        <w:t xml:space="preserve"> – foglalat össze az anyagválasztás hátterét Berecz Tamás, a tervező.</w:t>
      </w:r>
    </w:p>
    <w:p w14:paraId="17A19793"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2D40AD1B"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Megosztott 2. díj </w:t>
      </w:r>
    </w:p>
    <w:p w14:paraId="253DC252"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Tervezők: Nagy-Miticzky Szabolcs és Farkas Mária Magdolna</w:t>
      </w:r>
    </w:p>
    <w:p w14:paraId="4D5491A4"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10 lakásos társasház, Budapest</w:t>
      </w:r>
    </w:p>
    <w:p w14:paraId="40640FD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kettős állókorcos fémlemezes fedésű burkolat 02 antracit színben</w:t>
      </w:r>
    </w:p>
    <w:p w14:paraId="59C0FEC7"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5BFAF74D"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„A tervezési helyszín közvetlenül az önkormányzat épülete mellett van, a lakótömb teljes területe helyi védelem alatt áll. A zártsorú beépítés, amelyet Bauer Emil tervezett, közvetlenül csatlakozik az új építéshez. A telek kétirányú lejtésű, az új építés pedig az oldalhatáron csatlakozik a meglévő védett, neobarokk stílusú ház tűzfalához. A csatlakozás ezért meglehetősen nehéz feladat volt, amelyet a tervezők ötletesen oldottak meg. Az utcai homlokzati falat meghosszabbítva, a párkánymagasságot betartva és a magastetőt folytatva alakították ki a ház kontúrjait. Ezek a részek antracit színű, álló korcos PREFA fémburkolattal lettek burkolva. Ebből a homlokzati síkból ugrik előre és oldalra az épület háromszintes, lapostetős része, amely már nem a védendő épület karakterét követi, hanem egy teljesen mai, egyedi hangvételt. Látszóbeton felületekkel (VMZ kompozit) és nagyméretű üvegfelületekkel kombinálva, friss, modern arculatot ad. A meglévő épülethez való csatlakozásai mintaszerűek. Az alaprajzok változatosak, jól működnek. Bár megjegyzem, hogy ebbe a házba mindent cipőkanállal kellett bezsúfolni. Egy ekkora kubatúrában, ezen a környéken fele ennyi lakás is </w:t>
      </w:r>
      <w:r w:rsidRPr="00234F59">
        <w:rPr>
          <w:rFonts w:ascii="Calibri" w:eastAsia="Times New Roman" w:hAnsi="Calibri" w:cs="Calibri"/>
          <w:i/>
          <w:iCs/>
          <w:color w:val="000000"/>
          <w:sz w:val="24"/>
          <w:szCs w:val="24"/>
          <w:lang w:eastAsia="hu-HU"/>
        </w:rPr>
        <w:lastRenderedPageBreak/>
        <w:t xml:space="preserve">elég lett volna. Önmagában gondos építészeti alkotás, amely a szabályok betartásán túl érzékenyen reagál a környezetére, a múltra, mégis a jövőbe mutató mű.” </w:t>
      </w:r>
      <w:r w:rsidRPr="00234F59">
        <w:rPr>
          <w:rFonts w:ascii="Calibri" w:eastAsia="Times New Roman" w:hAnsi="Calibri" w:cs="Calibri"/>
          <w:b/>
          <w:bCs/>
          <w:color w:val="000000"/>
          <w:sz w:val="24"/>
          <w:szCs w:val="24"/>
          <w:lang w:eastAsia="hu-HU"/>
        </w:rPr>
        <w:t>- Eltér István</w:t>
      </w:r>
    </w:p>
    <w:p w14:paraId="45EE2B1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5CF84E06"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Megosztott 2. díj </w:t>
      </w:r>
    </w:p>
    <w:p w14:paraId="3CD62441"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 Czira Roland István </w:t>
      </w:r>
    </w:p>
    <w:p w14:paraId="7E39B6E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református templom, Békés</w:t>
      </w:r>
    </w:p>
    <w:p w14:paraId="072B1F08"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PREFA Rombusz, P.10, stukkó, grafitszürke </w:t>
      </w:r>
    </w:p>
    <w:p w14:paraId="1C52184D"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147B03C3"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„A békési református templom az 1700-as évek elején épült, közvetlenül a szatmári béke után, így már 300 éves. A település egyetlen – de jelentős – műemléke. A templom felújítási terve alapos műemléki, faanyagvédelmi, diagnosztikai és egyéb vizsgálatok után készült el. Az engedélyezési majd a kiviteli terv is kétütemű felújítást irányzott elő. A sokrétű tervezési feladat, amely többek között falrestaurálási, nyílászáró felújítási, tetőfedési, szigetelési munkákból áll, a szűkös anyagi források ellenére rendkívül pedáns, kiváló munka. A templom hosszhajójának rombuszlemezes (PREFA) lefedése a torony csatlakozása előtt álló korcos fedésre vált, amely a tervezők (és kivitelezők) szakértelmét mutatja. Meglepő, hogy a kiviteli tervek – elsősorban a részlettervek – csak a minimális, de fontos és szükséges információkat tartalmazzák, alapos – precíz ábrázolással. A kivitelezés folyamatának dokumentálása is dicséretes, az összes munkafázis folyamtatos bemutatásával. A műemléki templom felújítása jó kezekbe került. A példaértékű tervezői és kivitelezési munka kiváló megvalósulást eredményezett. Külön figyelmet érdemel a vegyes technológiájú szigetelés készítése (résvágásos és injektálásos technológia). Remélhetőleg a kivitelezés második üteme is ilyen kiváló eredménnyel zárul, és akkor további 50-100 évre a város, az egyházközség és a lakosság méltán büszke lehet egyelten műemlékük méltó megvédésére.” </w:t>
      </w:r>
      <w:r w:rsidRPr="00234F59">
        <w:rPr>
          <w:rFonts w:ascii="Calibri" w:eastAsia="Times New Roman" w:hAnsi="Calibri" w:cs="Calibri"/>
          <w:b/>
          <w:bCs/>
          <w:color w:val="000000"/>
          <w:sz w:val="24"/>
          <w:szCs w:val="24"/>
          <w:lang w:eastAsia="hu-HU"/>
        </w:rPr>
        <w:t>- Eltér István</w:t>
      </w:r>
    </w:p>
    <w:p w14:paraId="4E4C15BF"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57EB2C48"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3. díj</w:t>
      </w:r>
      <w:r w:rsidRPr="00234F59">
        <w:rPr>
          <w:rFonts w:ascii="Calibri" w:eastAsia="Times New Roman" w:hAnsi="Calibri" w:cs="Calibri"/>
          <w:b/>
          <w:bCs/>
          <w:color w:val="000000"/>
          <w:sz w:val="24"/>
          <w:szCs w:val="24"/>
          <w:shd w:val="clear" w:color="auto" w:fill="FFFF00"/>
          <w:lang w:eastAsia="hu-HU"/>
        </w:rPr>
        <w:t> </w:t>
      </w:r>
    </w:p>
    <w:p w14:paraId="740EB592"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Tervezők: BéresAttila és Baráth Éva </w:t>
      </w:r>
    </w:p>
    <w:p w14:paraId="7358A60F"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szálláshely, Vonyarcvashegy</w:t>
      </w:r>
    </w:p>
    <w:p w14:paraId="2AE78FC0"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Beépült termék neve: PREFA Prefalz alumíniumlemez, patinaszürke</w:t>
      </w:r>
    </w:p>
    <w:p w14:paraId="10828DCC"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„A pályázó olyan típus-épület terveit dolgozta ki, mely – akár a tényleges helytől függetlenül – elvonulásra és természetközeli szálláshelyre ad lehetőséget. Divat ma a turisztikai célú remeteség, alvás, kikapcsolódás a fák ágai között, jégkunyhóban, víz alatt vagy más szélsőséges körülmények között. Építészettörténeti kuriózum volt a japán alvókapszula is, mely a nagyvárosban nyújtott egyéjszakás szálláshelyet az átutazók számára. Az épület ennek az összkomfortos változatát formázta meg, egyfajta szögletes Diogenész-i hordó formájában. A külső tömeg egy fekvő, élére állított, talán fektetett hasáb. Akár egy, a növénytakaróból kiálló sziklatömb is lehetne, melyben ergonomikusan használt és ki is használt belső terek kerültek kialakításra. A bejárat egy behasított rés, kis, félig fedett előtérrel, a belső helyiségek szinte minden négyzetcentimétere egyszerűen, de szellemesen berendezett. A kilátás a végfalakon adott, bár a ferde záródású üvegfelületek árnyékolhatósága közismerten kérdéses, de nem megoldhatatlan. Ugyanakkor a mosdó tere – az egységes épülettömeg elvének megsértése nélkül – elviselt volna egy szellőzési lehetőséget is adó tetősík ablakot. A homlokzat és a tető egységes kezelésű, ezt szinte generálja az élére állított hasáb-tömeg. Nincs is a hagyományos értelemben vett fal, így adja magát a szerelt, átszellőztetett térelhatárolás, az egységes anyaghasználat. Erre a fémlemez ideális választás, hiszen bármilyen dőlésszöggel megfelelő vízzárást biztosít. A szín illeszthető a természethez, vagy – üdülőtelepi környezetben – épületenként eltérő is lehet; a kompakt szálláshely ezt az alkalmazást is tudja. Az épület </w:t>
      </w:r>
      <w:r w:rsidRPr="00234F59">
        <w:rPr>
          <w:rFonts w:ascii="Calibri" w:eastAsia="Times New Roman" w:hAnsi="Calibri" w:cs="Calibri"/>
          <w:i/>
          <w:iCs/>
          <w:color w:val="000000"/>
          <w:sz w:val="24"/>
          <w:szCs w:val="24"/>
          <w:lang w:eastAsia="hu-HU"/>
        </w:rPr>
        <w:lastRenderedPageBreak/>
        <w:t xml:space="preserve">megfelelhet a munkaerőhiánnyal szenvedő építőipar előregyártási igényének, hiszen „konténerház”-ként, üzemben előregyártható, és a helyszínre szállítva, beemelve is telepíthető. Fentiek alapján Diogenész XXI. századi hasáb-hordója, annak burkolati anyaghasználata a Bíráló Bizottság döntése értelmében különdíjat érdemelt.” - </w:t>
      </w:r>
      <w:r w:rsidRPr="00234F59">
        <w:rPr>
          <w:rFonts w:ascii="Calibri" w:eastAsia="Times New Roman" w:hAnsi="Calibri" w:cs="Calibri"/>
          <w:b/>
          <w:bCs/>
          <w:color w:val="000000"/>
          <w:sz w:val="24"/>
          <w:szCs w:val="24"/>
          <w:lang w:eastAsia="hu-HU"/>
        </w:rPr>
        <w:t>Horváth Sándor</w:t>
      </w:r>
    </w:p>
    <w:p w14:paraId="7B8684CD"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72A1A76D"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u w:val="single"/>
          <w:lang w:eastAsia="hu-HU"/>
        </w:rPr>
        <w:t>Építészhallgató kategória</w:t>
      </w:r>
    </w:p>
    <w:p w14:paraId="3EA103A6"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4215C54E"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I. díj </w:t>
      </w:r>
    </w:p>
    <w:p w14:paraId="583F1E8C"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 pályázó neve: Nagy Stefánia (BME)</w:t>
      </w:r>
    </w:p>
    <w:p w14:paraId="0883B934"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b/>
          <w:bCs/>
          <w:color w:val="000000"/>
          <w:sz w:val="24"/>
          <w:szCs w:val="24"/>
          <w:lang w:eastAsia="hu-HU"/>
        </w:rPr>
        <w:t>Az épület megnevezése: „ÜVEGHÁZ”, gazdasági és közösségi tér, Perbál</w:t>
      </w:r>
    </w:p>
    <w:p w14:paraId="4064B949"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r w:rsidRPr="00234F59">
        <w:rPr>
          <w:rFonts w:ascii="Calibri" w:eastAsia="Times New Roman" w:hAnsi="Calibri" w:cs="Calibri"/>
          <w:color w:val="000000"/>
          <w:sz w:val="24"/>
          <w:szCs w:val="24"/>
          <w:lang w:eastAsia="hu-HU"/>
        </w:rPr>
        <w:t>Betervezett termék neve:</w:t>
      </w:r>
      <w:r w:rsidRPr="00234F59">
        <w:rPr>
          <w:rFonts w:ascii="Calibri" w:eastAsia="Times New Roman" w:hAnsi="Calibri" w:cs="Calibri"/>
          <w:b/>
          <w:bCs/>
          <w:color w:val="000000"/>
          <w:sz w:val="24"/>
          <w:szCs w:val="24"/>
          <w:lang w:eastAsia="hu-HU"/>
        </w:rPr>
        <w:t xml:space="preserve"> </w:t>
      </w:r>
      <w:r w:rsidRPr="00234F59">
        <w:rPr>
          <w:rFonts w:ascii="Calibri" w:eastAsia="Times New Roman" w:hAnsi="Calibri" w:cs="Calibri"/>
          <w:color w:val="000000"/>
          <w:sz w:val="24"/>
          <w:szCs w:val="24"/>
          <w:lang w:eastAsia="hu-HU"/>
        </w:rPr>
        <w:t>Prefalz tetőfedési rendszer, ezüstmetál színben</w:t>
      </w:r>
    </w:p>
    <w:p w14:paraId="7325049A" w14:textId="77777777" w:rsidR="00234F59" w:rsidRPr="00234F59" w:rsidRDefault="00234F59" w:rsidP="00234F59">
      <w:pPr>
        <w:spacing w:after="0" w:line="240" w:lineRule="auto"/>
        <w:rPr>
          <w:rFonts w:ascii="Times New Roman" w:eastAsia="Times New Roman" w:hAnsi="Times New Roman" w:cs="Times New Roman"/>
          <w:sz w:val="24"/>
          <w:szCs w:val="24"/>
          <w:lang w:eastAsia="hu-HU"/>
        </w:rPr>
      </w:pPr>
    </w:p>
    <w:p w14:paraId="6E2E750A" w14:textId="77777777" w:rsidR="00234F59" w:rsidRPr="00234F59" w:rsidRDefault="00234F59" w:rsidP="00234F59">
      <w:pPr>
        <w:spacing w:after="0" w:line="240" w:lineRule="auto"/>
        <w:jc w:val="both"/>
        <w:rPr>
          <w:rFonts w:ascii="Times New Roman" w:eastAsia="Times New Roman" w:hAnsi="Times New Roman" w:cs="Times New Roman"/>
          <w:sz w:val="24"/>
          <w:szCs w:val="24"/>
          <w:lang w:eastAsia="hu-HU"/>
        </w:rPr>
      </w:pPr>
      <w:r w:rsidRPr="00234F59">
        <w:rPr>
          <w:rFonts w:ascii="Calibri" w:eastAsia="Times New Roman" w:hAnsi="Calibri" w:cs="Calibri"/>
          <w:i/>
          <w:iCs/>
          <w:color w:val="000000"/>
          <w:sz w:val="24"/>
          <w:szCs w:val="24"/>
          <w:lang w:eastAsia="hu-HU"/>
        </w:rPr>
        <w:t xml:space="preserve">„Nagy Stefánia perbáli épülete, sérült gyerekek otthona, egy nagy nappali tér. Az új ház folytatja Janesh és Karácsony tervezőpáros hosszú éveken, évtizedeken át fejlesztett perbáli épületegyüttesét, ami önmagában is egy nagyon egyéni, karakteres építészeti világot képvisel. A javasolt új épület beilleszkedik ebbe az architektúrába, folytatja, kiegészíti azt. A nagy tér tulajdonképpen egy multifunkcionális terem, jellegzetességét a harántfalak nagy kosárívei adják, amelyek az egész épületet valamilyen módon szakrálissá teszik, egy nagy csarnok alakul így ki. Az épület összes részlete mérhetetlen gondossággal meg van tervezve, mind a belsőépítészeti részletek, mind a homlokzati elemek, voltaképp a téglakötések szintjéig végig van gondolva a ház. Egyfelől ez tetszett a zsűrinek, másfelől lenyűgözött minket az eredeti előadásmód, az a grafikai világ, amivel a tervező bemutatta az épületet.” </w:t>
      </w:r>
      <w:r w:rsidRPr="00234F59">
        <w:rPr>
          <w:rFonts w:ascii="Calibri" w:eastAsia="Times New Roman" w:hAnsi="Calibri" w:cs="Calibri"/>
          <w:b/>
          <w:bCs/>
          <w:color w:val="000000"/>
          <w:sz w:val="24"/>
          <w:szCs w:val="24"/>
          <w:lang w:eastAsia="hu-HU"/>
        </w:rPr>
        <w:t>- Erő Zoltán</w:t>
      </w:r>
    </w:p>
    <w:p w14:paraId="654F3F87" w14:textId="77777777" w:rsidR="00097506" w:rsidRPr="00234F59" w:rsidRDefault="00097506" w:rsidP="00234F59"/>
    <w:sectPr w:rsidR="00097506" w:rsidRPr="00234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59"/>
    <w:rsid w:val="00097506"/>
    <w:rsid w:val="00234F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DEEE"/>
  <w15:chartTrackingRefBased/>
  <w15:docId w15:val="{BDEB5654-1A16-457C-99D5-AF2779D5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34F5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0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1848</Words>
  <Characters>12754</Characters>
  <Application>Microsoft Office Word</Application>
  <DocSecurity>0</DocSecurity>
  <Lines>106</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Lencsés Dávid István</dc:creator>
  <cp:keywords/>
  <dc:description/>
  <cp:lastModifiedBy>Lencsés Dávid István</cp:lastModifiedBy>
  <cp:revision>1</cp:revision>
  <dcterms:created xsi:type="dcterms:W3CDTF">2021-06-25T17:26:00Z</dcterms:created>
  <dcterms:modified xsi:type="dcterms:W3CDTF">2021-06-25T17:27:00Z</dcterms:modified>
</cp:coreProperties>
</file>