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0"/>
          <w:szCs w:val="20"/>
        </w:rPr>
        <w:tag w:val="goog_rdk_0"/>
        <w:id w:val="1916429116"/>
      </w:sdtPr>
      <w:sdtEndPr/>
      <w:sdtContent>
        <w:p w14:paraId="0EE674F9" w14:textId="77777777" w:rsidR="00A26FB6" w:rsidRPr="00406242" w:rsidRDefault="00A26FB6" w:rsidP="00345E16">
          <w:pPr>
            <w:spacing w:after="0" w:line="240" w:lineRule="auto"/>
            <w:ind w:right="56"/>
            <w:jc w:val="center"/>
            <w:rPr>
              <w:rFonts w:ascii="Times New Roman" w:hAnsi="Times New Roman" w:cs="Times New Roman"/>
              <w:sz w:val="20"/>
              <w:szCs w:val="20"/>
            </w:rPr>
          </w:pPr>
          <w:r w:rsidRPr="00406242">
            <w:rPr>
              <w:rFonts w:ascii="Times New Roman" w:eastAsia="Times New Roman" w:hAnsi="Times New Roman" w:cs="Times New Roman"/>
              <w:sz w:val="20"/>
              <w:szCs w:val="20"/>
            </w:rPr>
            <w:t>TERVEZÉSI ÉS FELHASZNÁLÁSI SZERZŐDÉS</w:t>
          </w:r>
        </w:p>
      </w:sdtContent>
    </w:sdt>
    <w:sdt>
      <w:sdtPr>
        <w:rPr>
          <w:rFonts w:ascii="Times New Roman" w:hAnsi="Times New Roman" w:cs="Times New Roman"/>
          <w:sz w:val="20"/>
          <w:szCs w:val="20"/>
        </w:rPr>
        <w:tag w:val="goog_rdk_1"/>
        <w:id w:val="1243227794"/>
      </w:sdtPr>
      <w:sdtEndPr/>
      <w:sdtContent>
        <w:p w14:paraId="3A222756" w14:textId="77777777" w:rsidR="00A26FB6" w:rsidRPr="006B6AB3" w:rsidRDefault="00A26FB6" w:rsidP="00345E16">
          <w:pPr>
            <w:spacing w:after="0" w:line="240" w:lineRule="auto"/>
            <w:ind w:right="56"/>
            <w:jc w:val="center"/>
            <w:rPr>
              <w:rFonts w:ascii="Times New Roman" w:hAnsi="Times New Roman" w:cs="Times New Roman"/>
              <w:sz w:val="20"/>
              <w:szCs w:val="20"/>
            </w:rPr>
          </w:pPr>
          <w:r w:rsidRPr="006B6AB3">
            <w:rPr>
              <w:rFonts w:ascii="Times New Roman" w:eastAsia="Times New Roman" w:hAnsi="Times New Roman" w:cs="Times New Roman"/>
              <w:sz w:val="20"/>
              <w:szCs w:val="20"/>
            </w:rPr>
            <w:t>TERVEZET</w:t>
          </w:r>
        </w:p>
      </w:sdtContent>
    </w:sdt>
    <w:sdt>
      <w:sdtPr>
        <w:rPr>
          <w:rFonts w:ascii="Times New Roman" w:hAnsi="Times New Roman" w:cs="Times New Roman"/>
          <w:sz w:val="20"/>
          <w:szCs w:val="20"/>
        </w:rPr>
        <w:tag w:val="goog_rdk_2"/>
        <w:id w:val="-45604279"/>
      </w:sdtPr>
      <w:sdtEndPr/>
      <w:sdtContent>
        <w:p w14:paraId="4B4BCE88" w14:textId="77777777" w:rsidR="00A26FB6" w:rsidRPr="00406242" w:rsidRDefault="006B6AB3" w:rsidP="00345E16">
          <w:pPr>
            <w:spacing w:after="0" w:line="240" w:lineRule="auto"/>
            <w:ind w:right="56"/>
            <w:jc w:val="center"/>
            <w:rPr>
              <w:rFonts w:ascii="Times New Roman" w:hAnsi="Times New Roman" w:cs="Times New Roman"/>
              <w:sz w:val="20"/>
              <w:szCs w:val="20"/>
            </w:rPr>
          </w:pPr>
        </w:p>
      </w:sdtContent>
    </w:sdt>
    <w:p w14:paraId="363F0B67" w14:textId="77777777" w:rsidR="00A26FB6" w:rsidRPr="00406242" w:rsidRDefault="00A26FB6" w:rsidP="00345E16">
      <w:pPr>
        <w:spacing w:after="0" w:line="240" w:lineRule="auto"/>
        <w:ind w:right="56"/>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 xml:space="preserve">amely létrejött egyrészről </w:t>
      </w:r>
    </w:p>
    <w:p w14:paraId="2BA539A6" w14:textId="77777777" w:rsidR="008A031F" w:rsidRPr="00406242" w:rsidRDefault="008A031F" w:rsidP="00345E16">
      <w:pPr>
        <w:shd w:val="clear" w:color="auto" w:fill="FFFFFF"/>
        <w:spacing w:after="0" w:line="240" w:lineRule="auto"/>
        <w:jc w:val="both"/>
        <w:rPr>
          <w:rFonts w:ascii="Times New Roman" w:hAnsi="Times New Roman" w:cs="Times New Roman"/>
          <w:bCs/>
          <w:sz w:val="20"/>
          <w:szCs w:val="20"/>
        </w:rPr>
      </w:pPr>
      <w:r w:rsidRPr="00406242">
        <w:rPr>
          <w:rFonts w:ascii="Times New Roman" w:hAnsi="Times New Roman" w:cs="Times New Roman"/>
          <w:sz w:val="20"/>
          <w:szCs w:val="20"/>
        </w:rPr>
        <w:t>Gyál Város</w:t>
      </w:r>
      <w:r w:rsidRPr="00406242">
        <w:rPr>
          <w:rFonts w:ascii="Times New Roman" w:hAnsi="Times New Roman" w:cs="Times New Roman"/>
          <w:bCs/>
          <w:sz w:val="20"/>
          <w:szCs w:val="20"/>
        </w:rPr>
        <w:t xml:space="preserve"> Önkormányzata</w:t>
      </w:r>
    </w:p>
    <w:p w14:paraId="7CA156DD" w14:textId="77777777" w:rsidR="008A031F" w:rsidRPr="00406242" w:rsidRDefault="008A031F" w:rsidP="00345E16">
      <w:pPr>
        <w:shd w:val="clear" w:color="auto" w:fill="FFFFFF"/>
        <w:spacing w:after="0" w:line="240" w:lineRule="auto"/>
        <w:jc w:val="both"/>
        <w:rPr>
          <w:rFonts w:ascii="Times New Roman" w:hAnsi="Times New Roman" w:cs="Times New Roman"/>
          <w:sz w:val="20"/>
          <w:szCs w:val="20"/>
        </w:rPr>
      </w:pPr>
      <w:r w:rsidRPr="00406242">
        <w:rPr>
          <w:rFonts w:ascii="Times New Roman" w:hAnsi="Times New Roman" w:cs="Times New Roman"/>
          <w:sz w:val="20"/>
          <w:szCs w:val="20"/>
        </w:rPr>
        <w:t>Székhely/ postai cím: 2360 Gyál, Kőrösi út 112-114.</w:t>
      </w:r>
    </w:p>
    <w:p w14:paraId="548E5A04" w14:textId="77777777" w:rsidR="008A031F" w:rsidRPr="00406242" w:rsidRDefault="008A031F" w:rsidP="00345E16">
      <w:pPr>
        <w:shd w:val="clear" w:color="auto" w:fill="FFFFFF"/>
        <w:spacing w:after="0" w:line="240" w:lineRule="auto"/>
        <w:jc w:val="both"/>
        <w:rPr>
          <w:rFonts w:ascii="Times New Roman" w:hAnsi="Times New Roman" w:cs="Times New Roman"/>
          <w:sz w:val="20"/>
          <w:szCs w:val="20"/>
        </w:rPr>
      </w:pPr>
      <w:r w:rsidRPr="00406242">
        <w:rPr>
          <w:rFonts w:ascii="Times New Roman" w:hAnsi="Times New Roman" w:cs="Times New Roman"/>
          <w:sz w:val="20"/>
          <w:szCs w:val="20"/>
        </w:rPr>
        <w:t>Telefon: 29/540-932</w:t>
      </w:r>
    </w:p>
    <w:p w14:paraId="74201D7F" w14:textId="77777777" w:rsidR="008A031F" w:rsidRPr="00406242" w:rsidRDefault="008A031F" w:rsidP="00345E16">
      <w:pPr>
        <w:shd w:val="clear" w:color="auto" w:fill="FFFFFF"/>
        <w:spacing w:after="0" w:line="240" w:lineRule="auto"/>
        <w:jc w:val="both"/>
        <w:rPr>
          <w:rFonts w:ascii="Times New Roman" w:hAnsi="Times New Roman" w:cs="Times New Roman"/>
          <w:sz w:val="20"/>
          <w:szCs w:val="20"/>
        </w:rPr>
      </w:pPr>
      <w:r w:rsidRPr="00406242">
        <w:rPr>
          <w:rFonts w:ascii="Times New Roman" w:hAnsi="Times New Roman" w:cs="Times New Roman"/>
          <w:sz w:val="20"/>
          <w:szCs w:val="20"/>
        </w:rPr>
        <w:t>E-mail: </w:t>
      </w:r>
      <w:hyperlink r:id="rId7" w:history="1">
        <w:r w:rsidRPr="00406242">
          <w:rPr>
            <w:rFonts w:ascii="Times New Roman" w:hAnsi="Times New Roman" w:cs="Times New Roman"/>
            <w:sz w:val="20"/>
            <w:szCs w:val="20"/>
          </w:rPr>
          <w:t>gyalph@gyal.hu</w:t>
        </w:r>
      </w:hyperlink>
      <w:r w:rsidRPr="00406242">
        <w:rPr>
          <w:rFonts w:ascii="Times New Roman" w:hAnsi="Times New Roman" w:cs="Times New Roman"/>
          <w:sz w:val="20"/>
          <w:szCs w:val="20"/>
        </w:rPr>
        <w:t xml:space="preserve"> </w:t>
      </w:r>
    </w:p>
    <w:p w14:paraId="0F188D5F" w14:textId="77777777" w:rsidR="008A031F" w:rsidRPr="00406242" w:rsidRDefault="008A031F" w:rsidP="00345E16">
      <w:pPr>
        <w:shd w:val="clear" w:color="auto" w:fill="FFFFFF"/>
        <w:spacing w:after="0" w:line="240" w:lineRule="auto"/>
        <w:jc w:val="both"/>
        <w:rPr>
          <w:rFonts w:ascii="Times New Roman" w:hAnsi="Times New Roman" w:cs="Times New Roman"/>
          <w:sz w:val="20"/>
          <w:szCs w:val="20"/>
        </w:rPr>
      </w:pPr>
      <w:r w:rsidRPr="00406242">
        <w:rPr>
          <w:rFonts w:ascii="Times New Roman" w:hAnsi="Times New Roman" w:cs="Times New Roman"/>
          <w:sz w:val="20"/>
          <w:szCs w:val="20"/>
        </w:rPr>
        <w:t>Fax: 29/340-028</w:t>
      </w:r>
    </w:p>
    <w:p w14:paraId="3BF42F48" w14:textId="77777777" w:rsidR="008A031F" w:rsidRPr="00406242" w:rsidRDefault="008A031F" w:rsidP="00345E16">
      <w:pPr>
        <w:shd w:val="clear" w:color="auto" w:fill="FFFFFF"/>
        <w:spacing w:after="0" w:line="240" w:lineRule="auto"/>
        <w:jc w:val="both"/>
        <w:rPr>
          <w:rFonts w:ascii="Times New Roman" w:hAnsi="Times New Roman" w:cs="Times New Roman"/>
          <w:bCs/>
          <w:sz w:val="20"/>
          <w:szCs w:val="20"/>
        </w:rPr>
      </w:pPr>
      <w:r w:rsidRPr="00406242">
        <w:rPr>
          <w:rFonts w:ascii="Times New Roman" w:hAnsi="Times New Roman" w:cs="Times New Roman"/>
          <w:bCs/>
          <w:sz w:val="20"/>
          <w:szCs w:val="20"/>
        </w:rPr>
        <w:t>Képviseli: Pápai Mihály</w:t>
      </w:r>
      <w:r w:rsidRPr="00406242" w:rsidDel="00876FF9">
        <w:rPr>
          <w:rFonts w:ascii="Times New Roman" w:hAnsi="Times New Roman" w:cs="Times New Roman"/>
          <w:bCs/>
          <w:sz w:val="20"/>
          <w:szCs w:val="20"/>
        </w:rPr>
        <w:t xml:space="preserve"> </w:t>
      </w:r>
      <w:r w:rsidRPr="00406242">
        <w:rPr>
          <w:rFonts w:ascii="Times New Roman" w:hAnsi="Times New Roman" w:cs="Times New Roman"/>
          <w:bCs/>
          <w:sz w:val="20"/>
          <w:szCs w:val="20"/>
        </w:rPr>
        <w:t>polgármester</w:t>
      </w:r>
    </w:p>
    <w:p w14:paraId="21C6B8B9" w14:textId="77777777" w:rsidR="008A031F" w:rsidRPr="00406242" w:rsidRDefault="008A031F" w:rsidP="00345E16">
      <w:pPr>
        <w:shd w:val="clear" w:color="auto" w:fill="FFFFFF"/>
        <w:spacing w:after="0" w:line="240" w:lineRule="auto"/>
        <w:jc w:val="both"/>
        <w:rPr>
          <w:rFonts w:ascii="Times New Roman" w:hAnsi="Times New Roman" w:cs="Times New Roman"/>
          <w:sz w:val="20"/>
          <w:szCs w:val="20"/>
        </w:rPr>
      </w:pPr>
      <w:r w:rsidRPr="00406242">
        <w:rPr>
          <w:rFonts w:ascii="Times New Roman" w:hAnsi="Times New Roman" w:cs="Times New Roman"/>
          <w:sz w:val="20"/>
          <w:szCs w:val="20"/>
        </w:rPr>
        <w:t>Adószám: 15730370-2-13</w:t>
      </w:r>
    </w:p>
    <w:p w14:paraId="5FA94355" w14:textId="77777777" w:rsidR="008A031F" w:rsidRPr="00406242" w:rsidRDefault="008A031F" w:rsidP="00345E16">
      <w:pPr>
        <w:shd w:val="clear" w:color="auto" w:fill="FFFFFF"/>
        <w:spacing w:after="0" w:line="240" w:lineRule="auto"/>
        <w:jc w:val="both"/>
        <w:rPr>
          <w:rFonts w:ascii="Times New Roman" w:hAnsi="Times New Roman" w:cs="Times New Roman"/>
          <w:sz w:val="20"/>
          <w:szCs w:val="20"/>
        </w:rPr>
      </w:pPr>
      <w:r w:rsidRPr="00406242">
        <w:rPr>
          <w:rFonts w:ascii="Times New Roman" w:hAnsi="Times New Roman" w:cs="Times New Roman"/>
          <w:sz w:val="20"/>
          <w:szCs w:val="20"/>
        </w:rPr>
        <w:t>KSH statisztikai számjel: 15730370-8411-321-13</w:t>
      </w:r>
    </w:p>
    <w:p w14:paraId="7B890192" w14:textId="77777777" w:rsidR="008A031F" w:rsidRPr="00406242" w:rsidRDefault="008A031F" w:rsidP="00345E16">
      <w:pPr>
        <w:shd w:val="clear" w:color="auto" w:fill="FFFFFF"/>
        <w:spacing w:after="0" w:line="240" w:lineRule="auto"/>
        <w:jc w:val="both"/>
        <w:rPr>
          <w:rFonts w:ascii="Times New Roman" w:hAnsi="Times New Roman" w:cs="Times New Roman"/>
          <w:sz w:val="20"/>
          <w:szCs w:val="20"/>
        </w:rPr>
      </w:pPr>
      <w:r w:rsidRPr="00406242">
        <w:rPr>
          <w:rFonts w:ascii="Times New Roman" w:hAnsi="Times New Roman" w:cs="Times New Roman"/>
          <w:sz w:val="20"/>
          <w:szCs w:val="20"/>
        </w:rPr>
        <w:t>Törzskönyvi azonosító szám (PIR): 730370</w:t>
      </w:r>
    </w:p>
    <w:p w14:paraId="520E3B3E" w14:textId="77777777" w:rsidR="00A26FB6" w:rsidRPr="00406242" w:rsidRDefault="00A26FB6" w:rsidP="00345E16">
      <w:pPr>
        <w:spacing w:after="0" w:line="240" w:lineRule="auto"/>
        <w:ind w:right="56"/>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 xml:space="preserve">mint megrendelő (a továbbiakban: Megrendelő), </w:t>
      </w:r>
    </w:p>
    <w:p w14:paraId="0703A772" w14:textId="77777777" w:rsidR="00A26FB6" w:rsidRPr="00406242" w:rsidRDefault="00A26FB6" w:rsidP="00345E16">
      <w:pPr>
        <w:spacing w:after="0" w:line="240" w:lineRule="auto"/>
        <w:ind w:right="56"/>
        <w:jc w:val="both"/>
        <w:rPr>
          <w:rFonts w:ascii="Times New Roman" w:eastAsia="Times New Roman" w:hAnsi="Times New Roman" w:cs="Times New Roman"/>
          <w:sz w:val="20"/>
          <w:szCs w:val="20"/>
        </w:rPr>
      </w:pPr>
    </w:p>
    <w:p w14:paraId="323B85CD" w14:textId="77777777" w:rsidR="00A26FB6" w:rsidRPr="00406242" w:rsidRDefault="00A26FB6" w:rsidP="00345E16">
      <w:pPr>
        <w:spacing w:after="0" w:line="240" w:lineRule="auto"/>
        <w:ind w:right="56"/>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 xml:space="preserve">másrészről a </w:t>
      </w:r>
    </w:p>
    <w:p w14:paraId="3088C498" w14:textId="77777777" w:rsidR="00A26FB6" w:rsidRPr="00406242" w:rsidRDefault="00A26FB6" w:rsidP="00345E16">
      <w:pPr>
        <w:spacing w:after="0" w:line="240" w:lineRule="auto"/>
        <w:ind w:right="56"/>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cég neve: ……………………………………………</w:t>
      </w:r>
      <w:proofErr w:type="gramStart"/>
      <w:r w:rsidRPr="00406242">
        <w:rPr>
          <w:rFonts w:ascii="Times New Roman" w:eastAsia="Times New Roman" w:hAnsi="Times New Roman" w:cs="Times New Roman"/>
          <w:sz w:val="20"/>
          <w:szCs w:val="20"/>
        </w:rPr>
        <w:t>…….</w:t>
      </w:r>
      <w:proofErr w:type="gramEnd"/>
      <w:r w:rsidRPr="00406242">
        <w:rPr>
          <w:rFonts w:ascii="Times New Roman" w:eastAsia="Times New Roman" w:hAnsi="Times New Roman" w:cs="Times New Roman"/>
          <w:sz w:val="20"/>
          <w:szCs w:val="20"/>
        </w:rPr>
        <w:t>.</w:t>
      </w:r>
    </w:p>
    <w:p w14:paraId="09EABAC3" w14:textId="77777777" w:rsidR="00A26FB6" w:rsidRPr="00406242" w:rsidRDefault="00A26FB6" w:rsidP="00345E16">
      <w:pPr>
        <w:spacing w:after="0" w:line="240" w:lineRule="auto"/>
        <w:ind w:right="56"/>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cégjegyzékszám: ……………………………………</w:t>
      </w:r>
      <w:proofErr w:type="gramStart"/>
      <w:r w:rsidRPr="00406242">
        <w:rPr>
          <w:rFonts w:ascii="Times New Roman" w:eastAsia="Times New Roman" w:hAnsi="Times New Roman" w:cs="Times New Roman"/>
          <w:sz w:val="20"/>
          <w:szCs w:val="20"/>
        </w:rPr>
        <w:t>…….</w:t>
      </w:r>
      <w:proofErr w:type="gramEnd"/>
      <w:r w:rsidRPr="00406242">
        <w:rPr>
          <w:rFonts w:ascii="Times New Roman" w:eastAsia="Times New Roman" w:hAnsi="Times New Roman" w:cs="Times New Roman"/>
          <w:sz w:val="20"/>
          <w:szCs w:val="20"/>
        </w:rPr>
        <w:t xml:space="preserve">, </w:t>
      </w:r>
    </w:p>
    <w:p w14:paraId="0D0B7F85" w14:textId="77777777" w:rsidR="00A26FB6" w:rsidRPr="00406242" w:rsidRDefault="00A26FB6" w:rsidP="00345E16">
      <w:pPr>
        <w:spacing w:after="0" w:line="240" w:lineRule="auto"/>
        <w:ind w:right="56"/>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székhelye: ……………………………………………</w:t>
      </w:r>
      <w:proofErr w:type="gramStart"/>
      <w:r w:rsidRPr="00406242">
        <w:rPr>
          <w:rFonts w:ascii="Times New Roman" w:eastAsia="Times New Roman" w:hAnsi="Times New Roman" w:cs="Times New Roman"/>
          <w:sz w:val="20"/>
          <w:szCs w:val="20"/>
        </w:rPr>
        <w:t>…….</w:t>
      </w:r>
      <w:proofErr w:type="gramEnd"/>
      <w:r w:rsidRPr="00406242">
        <w:rPr>
          <w:rFonts w:ascii="Times New Roman" w:eastAsia="Times New Roman" w:hAnsi="Times New Roman" w:cs="Times New Roman"/>
          <w:sz w:val="20"/>
          <w:szCs w:val="20"/>
        </w:rPr>
        <w:t xml:space="preserve">., </w:t>
      </w:r>
    </w:p>
    <w:p w14:paraId="0D27B908" w14:textId="77777777" w:rsidR="00A26FB6" w:rsidRPr="00406242" w:rsidRDefault="00A26FB6" w:rsidP="00345E16">
      <w:pPr>
        <w:spacing w:after="0" w:line="240" w:lineRule="auto"/>
        <w:ind w:right="56"/>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képviseli: ……………………………………………</w:t>
      </w:r>
      <w:proofErr w:type="gramStart"/>
      <w:r w:rsidRPr="00406242">
        <w:rPr>
          <w:rFonts w:ascii="Times New Roman" w:eastAsia="Times New Roman" w:hAnsi="Times New Roman" w:cs="Times New Roman"/>
          <w:sz w:val="20"/>
          <w:szCs w:val="20"/>
        </w:rPr>
        <w:t>…….</w:t>
      </w:r>
      <w:proofErr w:type="gramEnd"/>
      <w:r w:rsidRPr="00406242">
        <w:rPr>
          <w:rFonts w:ascii="Times New Roman" w:eastAsia="Times New Roman" w:hAnsi="Times New Roman" w:cs="Times New Roman"/>
          <w:sz w:val="20"/>
          <w:szCs w:val="20"/>
        </w:rPr>
        <w:t xml:space="preserve">., </w:t>
      </w:r>
    </w:p>
    <w:p w14:paraId="47F225B9" w14:textId="77777777" w:rsidR="00A26FB6" w:rsidRPr="00406242" w:rsidRDefault="00A26FB6" w:rsidP="00345E16">
      <w:pPr>
        <w:spacing w:after="0" w:line="240" w:lineRule="auto"/>
        <w:ind w:right="56"/>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 xml:space="preserve">adószám: …………………………………………………) </w:t>
      </w:r>
    </w:p>
    <w:p w14:paraId="2F9DFE6E" w14:textId="77777777" w:rsidR="00A26FB6" w:rsidRPr="00406242" w:rsidRDefault="00A26FB6" w:rsidP="00345E16">
      <w:pPr>
        <w:spacing w:after="0" w:line="240" w:lineRule="auto"/>
        <w:ind w:right="56"/>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mint Tervező (a továbbiakban: Tervező)</w:t>
      </w:r>
    </w:p>
    <w:p w14:paraId="5B367BBB" w14:textId="77777777" w:rsidR="00A26FB6" w:rsidRPr="00406242" w:rsidRDefault="00A26FB6" w:rsidP="00345E16">
      <w:pPr>
        <w:spacing w:after="0" w:line="240" w:lineRule="auto"/>
        <w:ind w:right="56"/>
        <w:jc w:val="both"/>
        <w:rPr>
          <w:rFonts w:ascii="Times New Roman" w:eastAsia="Times New Roman" w:hAnsi="Times New Roman" w:cs="Times New Roman"/>
          <w:sz w:val="20"/>
          <w:szCs w:val="20"/>
        </w:rPr>
      </w:pPr>
    </w:p>
    <w:p w14:paraId="5435907F" w14:textId="77777777" w:rsidR="00A26FB6" w:rsidRPr="00406242" w:rsidRDefault="00A26FB6" w:rsidP="00345E16">
      <w:pPr>
        <w:spacing w:after="0" w:line="240" w:lineRule="auto"/>
        <w:ind w:right="56"/>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 Megrendelő és Tervező a továbbiakban együttesen: Felek – között alulírott helyen és időben az alábbi feltételekkel:</w:t>
      </w:r>
    </w:p>
    <w:p w14:paraId="25F530A1" w14:textId="77777777" w:rsidR="00A26FB6" w:rsidRPr="00406242" w:rsidRDefault="00A26FB6" w:rsidP="00345E16">
      <w:pPr>
        <w:spacing w:after="0" w:line="240" w:lineRule="auto"/>
        <w:jc w:val="center"/>
        <w:rPr>
          <w:rFonts w:ascii="Times New Roman" w:eastAsia="Times New Roman" w:hAnsi="Times New Roman" w:cs="Times New Roman"/>
          <w:sz w:val="20"/>
          <w:szCs w:val="20"/>
        </w:rPr>
      </w:pPr>
    </w:p>
    <w:p w14:paraId="4A5757D2" w14:textId="77777777" w:rsidR="00A26FB6" w:rsidRPr="00406242" w:rsidRDefault="00A26FB6"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Preambulum</w:t>
      </w:r>
    </w:p>
    <w:p w14:paraId="13D0EA22" w14:textId="77777777" w:rsidR="00A26FB6" w:rsidRPr="00406242" w:rsidRDefault="00A26FB6" w:rsidP="00345E16">
      <w:pPr>
        <w:spacing w:after="0" w:line="240" w:lineRule="auto"/>
        <w:jc w:val="both"/>
        <w:rPr>
          <w:rFonts w:ascii="Times New Roman" w:eastAsia="Times New Roman" w:hAnsi="Times New Roman" w:cs="Times New Roman"/>
          <w:sz w:val="20"/>
          <w:szCs w:val="20"/>
        </w:rPr>
      </w:pPr>
    </w:p>
    <w:p w14:paraId="50B2E1D5" w14:textId="77777777" w:rsidR="00A26FB6" w:rsidRPr="00406242" w:rsidRDefault="00A26FB6" w:rsidP="00345E16">
      <w:pPr>
        <w:spacing w:after="0" w:line="240" w:lineRule="auto"/>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Megrendelő, mint ajánlatkérő „</w:t>
      </w:r>
      <w:r w:rsidR="008A031F" w:rsidRPr="00406242">
        <w:rPr>
          <w:rFonts w:ascii="Times New Roman" w:eastAsia="Times New Roman" w:hAnsi="Times New Roman" w:cs="Times New Roman"/>
          <w:sz w:val="20"/>
          <w:szCs w:val="20"/>
        </w:rPr>
        <w:t>Gyál, idősotthon</w:t>
      </w:r>
      <w:r w:rsidRPr="00406242">
        <w:rPr>
          <w:rFonts w:ascii="Times New Roman" w:eastAsia="Times New Roman" w:hAnsi="Times New Roman" w:cs="Times New Roman"/>
          <w:sz w:val="20"/>
          <w:szCs w:val="20"/>
        </w:rPr>
        <w:t xml:space="preserve"> tervezés” elnevezéssel beszerzési</w:t>
      </w:r>
      <w:r w:rsidR="00AA65B9" w:rsidRPr="00406242">
        <w:rPr>
          <w:rFonts w:ascii="Times New Roman" w:eastAsia="Times New Roman" w:hAnsi="Times New Roman" w:cs="Times New Roman"/>
          <w:sz w:val="20"/>
          <w:szCs w:val="20"/>
        </w:rPr>
        <w:t xml:space="preserve"> (nem közbeszerzés)</w:t>
      </w:r>
      <w:r w:rsidRPr="00406242">
        <w:rPr>
          <w:rFonts w:ascii="Times New Roman" w:eastAsia="Times New Roman" w:hAnsi="Times New Roman" w:cs="Times New Roman"/>
          <w:sz w:val="20"/>
          <w:szCs w:val="20"/>
        </w:rPr>
        <w:t xml:space="preserve"> eljárást folytatott le tervezési szerződés megkötése céljából.</w:t>
      </w:r>
    </w:p>
    <w:p w14:paraId="798E8D27" w14:textId="77777777" w:rsidR="00A26FB6" w:rsidRPr="00406242" w:rsidRDefault="00A26FB6" w:rsidP="00345E16">
      <w:pPr>
        <w:spacing w:after="0" w:line="240" w:lineRule="auto"/>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 xml:space="preserve">Az eljárás nyertese a Tervező lett, akivel Megrendelő az alábbi szerződést köti. </w:t>
      </w:r>
    </w:p>
    <w:p w14:paraId="6CCA1D22" w14:textId="77777777" w:rsidR="00A26FB6" w:rsidRPr="00406242" w:rsidRDefault="00A26FB6" w:rsidP="00345E16">
      <w:pPr>
        <w:spacing w:after="0" w:line="240" w:lineRule="auto"/>
        <w:jc w:val="both"/>
        <w:rPr>
          <w:rFonts w:ascii="Times New Roman" w:eastAsia="Times New Roman" w:hAnsi="Times New Roman" w:cs="Times New Roman"/>
          <w:sz w:val="20"/>
          <w:szCs w:val="20"/>
        </w:rPr>
      </w:pPr>
    </w:p>
    <w:p w14:paraId="20CC86E2" w14:textId="77777777" w:rsidR="00A26FB6" w:rsidRPr="00406242" w:rsidRDefault="00A26FB6" w:rsidP="00345E16">
      <w:pPr>
        <w:widowControl w:val="0"/>
        <w:numPr>
          <w:ilvl w:val="0"/>
          <w:numId w:val="8"/>
        </w:numPr>
        <w:spacing w:after="0" w:line="240" w:lineRule="auto"/>
        <w:ind w:right="56"/>
        <w:jc w:val="center"/>
        <w:rPr>
          <w:rFonts w:ascii="Times New Roman" w:hAnsi="Times New Roman" w:cs="Times New Roman"/>
          <w:sz w:val="20"/>
          <w:szCs w:val="20"/>
        </w:rPr>
      </w:pPr>
      <w:r w:rsidRPr="00406242">
        <w:rPr>
          <w:rFonts w:ascii="Times New Roman" w:eastAsia="Times New Roman" w:hAnsi="Times New Roman" w:cs="Times New Roman"/>
          <w:sz w:val="20"/>
          <w:szCs w:val="20"/>
        </w:rPr>
        <w:t>A szerződés tárgya, a teljesítési határidő</w:t>
      </w:r>
    </w:p>
    <w:p w14:paraId="615F445F" w14:textId="77777777" w:rsidR="00A26FB6" w:rsidRPr="00406242" w:rsidRDefault="00A26FB6" w:rsidP="00345E16">
      <w:pPr>
        <w:spacing w:after="0" w:line="240" w:lineRule="auto"/>
        <w:ind w:right="56"/>
        <w:rPr>
          <w:rFonts w:ascii="Times New Roman" w:eastAsia="Times New Roman" w:hAnsi="Times New Roman" w:cs="Times New Roman"/>
          <w:sz w:val="20"/>
          <w:szCs w:val="20"/>
        </w:rPr>
      </w:pPr>
    </w:p>
    <w:p w14:paraId="1ECEDA2A" w14:textId="77777777" w:rsidR="001401D8" w:rsidRPr="00406242" w:rsidRDefault="001401D8" w:rsidP="00345E16">
      <w:pPr>
        <w:pStyle w:val="Listaszerbekezds"/>
        <w:numPr>
          <w:ilvl w:val="0"/>
          <w:numId w:val="4"/>
        </w:numPr>
        <w:shd w:val="clear" w:color="auto" w:fill="FFFFFF"/>
        <w:spacing w:after="0" w:line="240" w:lineRule="auto"/>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Megrendelő Képviselő-testülete döntött arról, hogy idősotthont építtet. A beruházásra tanulmánytervet készíttetett. A tanulmánytervet a Megrendelő Képviselő-testülete elfogadta azzal, hogy az idősotthon nem az eredeti helyszínre épül, hanem – az intézmény területigényére tekintettel – az Erdősor utcai (Toldi Miklós-Kisfaludy utca közötti) 4856/6 hrsz.-ú ingatlanra.</w:t>
      </w:r>
    </w:p>
    <w:p w14:paraId="00943515" w14:textId="77777777" w:rsidR="00103062" w:rsidRPr="00406242" w:rsidRDefault="00103062" w:rsidP="00345E16">
      <w:pPr>
        <w:pStyle w:val="Listaszerbekezds"/>
        <w:shd w:val="clear" w:color="auto" w:fill="FFFFFF"/>
        <w:spacing w:after="0" w:line="240" w:lineRule="auto"/>
        <w:ind w:left="360"/>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A beruházás előzetesen becsült adatai:</w:t>
      </w:r>
    </w:p>
    <w:p w14:paraId="50C52678" w14:textId="77777777" w:rsidR="00103062" w:rsidRPr="00406242" w:rsidRDefault="00103062" w:rsidP="00345E16">
      <w:pPr>
        <w:pStyle w:val="Listaszerbekezds"/>
        <w:shd w:val="clear" w:color="auto" w:fill="FFFFFF"/>
        <w:spacing w:after="0" w:line="240" w:lineRule="auto"/>
        <w:ind w:left="360"/>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      Összes hasznos szintterület: ~7.500 m</w:t>
      </w:r>
      <w:r w:rsidRPr="00406242">
        <w:rPr>
          <w:rFonts w:ascii="Times New Roman" w:eastAsia="Times New Roman" w:hAnsi="Times New Roman" w:cs="Times New Roman"/>
          <w:sz w:val="20"/>
          <w:szCs w:val="20"/>
          <w:vertAlign w:val="superscript"/>
        </w:rPr>
        <w:t>2</w:t>
      </w:r>
    </w:p>
    <w:p w14:paraId="36619A25" w14:textId="77777777" w:rsidR="00103062" w:rsidRPr="00406242" w:rsidRDefault="00103062" w:rsidP="00345E16">
      <w:pPr>
        <w:pStyle w:val="Listaszerbekezds"/>
        <w:shd w:val="clear" w:color="auto" w:fill="FFFFFF"/>
        <w:spacing w:after="0" w:line="240" w:lineRule="auto"/>
        <w:ind w:left="360"/>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      gépkocsi parkoló: ~2615 m</w:t>
      </w:r>
      <w:r w:rsidRPr="00406242">
        <w:rPr>
          <w:rFonts w:ascii="Times New Roman" w:eastAsia="Times New Roman" w:hAnsi="Times New Roman" w:cs="Times New Roman"/>
          <w:sz w:val="20"/>
          <w:szCs w:val="20"/>
          <w:vertAlign w:val="superscript"/>
        </w:rPr>
        <w:t>2</w:t>
      </w:r>
      <w:r w:rsidRPr="00406242">
        <w:rPr>
          <w:rFonts w:ascii="Times New Roman" w:eastAsia="Times New Roman" w:hAnsi="Times New Roman" w:cs="Times New Roman"/>
          <w:sz w:val="20"/>
          <w:szCs w:val="20"/>
        </w:rPr>
        <w:t> és ~100 db</w:t>
      </w:r>
    </w:p>
    <w:p w14:paraId="5963467F" w14:textId="77777777" w:rsidR="00683684" w:rsidRPr="006B6AB3" w:rsidRDefault="00683684" w:rsidP="006B6AB3">
      <w:pPr>
        <w:shd w:val="clear" w:color="auto" w:fill="FFFFFF"/>
        <w:spacing w:after="0" w:line="240" w:lineRule="auto"/>
        <w:ind w:firstLine="360"/>
        <w:jc w:val="both"/>
        <w:rPr>
          <w:rFonts w:ascii="Times New Roman" w:eastAsia="Times New Roman" w:hAnsi="Times New Roman" w:cs="Times New Roman"/>
          <w:sz w:val="20"/>
          <w:szCs w:val="20"/>
        </w:rPr>
      </w:pPr>
      <w:r w:rsidRPr="006B6AB3">
        <w:rPr>
          <w:rFonts w:ascii="Times New Roman" w:eastAsia="Times New Roman" w:hAnsi="Times New Roman" w:cs="Times New Roman"/>
          <w:sz w:val="20"/>
          <w:szCs w:val="20"/>
        </w:rPr>
        <w:t>A helyszín kijelölésre került, de a telek kialakítása még folyamatban van.</w:t>
      </w:r>
    </w:p>
    <w:p w14:paraId="509453CC" w14:textId="77777777" w:rsidR="00103062" w:rsidRPr="00406242" w:rsidRDefault="00103062" w:rsidP="00345E16">
      <w:pPr>
        <w:pStyle w:val="Listaszerbekezds"/>
        <w:shd w:val="clear" w:color="auto" w:fill="FFFFFF"/>
        <w:spacing w:after="0" w:line="240" w:lineRule="auto"/>
        <w:ind w:left="360"/>
        <w:jc w:val="both"/>
        <w:rPr>
          <w:rFonts w:ascii="Times New Roman" w:eastAsia="Times New Roman" w:hAnsi="Times New Roman" w:cs="Times New Roman"/>
          <w:sz w:val="20"/>
          <w:szCs w:val="20"/>
        </w:rPr>
      </w:pPr>
    </w:p>
    <w:p w14:paraId="655F94E5" w14:textId="77777777" w:rsidR="001401D8" w:rsidRPr="00406242" w:rsidRDefault="00103062" w:rsidP="00345E16">
      <w:pPr>
        <w:pStyle w:val="Listaszerbekezds"/>
        <w:shd w:val="clear" w:color="auto" w:fill="FFFFFF"/>
        <w:spacing w:after="0" w:line="240" w:lineRule="auto"/>
        <w:ind w:left="360"/>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 xml:space="preserve">1.1. </w:t>
      </w:r>
      <w:r w:rsidR="001401D8" w:rsidRPr="00406242">
        <w:rPr>
          <w:rFonts w:ascii="Times New Roman" w:eastAsia="Times New Roman" w:hAnsi="Times New Roman" w:cs="Times New Roman"/>
          <w:sz w:val="20"/>
          <w:szCs w:val="20"/>
        </w:rPr>
        <w:t>A Tervező feladatai:</w:t>
      </w:r>
    </w:p>
    <w:p w14:paraId="1EE00297" w14:textId="433BA4EC" w:rsidR="001401D8" w:rsidRPr="00406242" w:rsidRDefault="00683684" w:rsidP="00345E16">
      <w:pPr>
        <w:shd w:val="clear" w:color="auto" w:fill="FFFFFF"/>
        <w:spacing w:after="0" w:line="240" w:lineRule="auto"/>
        <w:ind w:left="85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Pr="00406242">
        <w:rPr>
          <w:rFonts w:ascii="Times New Roman" w:eastAsia="Times New Roman" w:hAnsi="Times New Roman" w:cs="Times New Roman"/>
          <w:sz w:val="20"/>
          <w:szCs w:val="20"/>
        </w:rPr>
        <w:t xml:space="preserve"> </w:t>
      </w:r>
      <w:r w:rsidR="001401D8" w:rsidRPr="00406242">
        <w:rPr>
          <w:rFonts w:ascii="Times New Roman" w:eastAsia="Times New Roman" w:hAnsi="Times New Roman" w:cs="Times New Roman"/>
          <w:sz w:val="20"/>
          <w:szCs w:val="20"/>
        </w:rPr>
        <w:t>engedélyezési terv elkészítése</w:t>
      </w:r>
      <w:r w:rsidR="00E465E2" w:rsidRPr="00406242">
        <w:rPr>
          <w:rFonts w:ascii="Times New Roman" w:eastAsia="Times New Roman" w:hAnsi="Times New Roman" w:cs="Times New Roman"/>
          <w:sz w:val="20"/>
          <w:szCs w:val="20"/>
        </w:rPr>
        <w:t xml:space="preserve"> és egyeztetések szerinti véglegesítése</w:t>
      </w:r>
      <w:r w:rsidR="00B7700D" w:rsidRPr="00406242">
        <w:rPr>
          <w:rFonts w:ascii="Times New Roman" w:eastAsia="Times New Roman" w:hAnsi="Times New Roman" w:cs="Times New Roman"/>
          <w:sz w:val="20"/>
          <w:szCs w:val="20"/>
        </w:rPr>
        <w:t xml:space="preserve"> 1. változat </w:t>
      </w:r>
      <w:r>
        <w:rPr>
          <w:rFonts w:ascii="Times New Roman" w:eastAsia="Times New Roman" w:hAnsi="Times New Roman" w:cs="Times New Roman"/>
          <w:sz w:val="20"/>
          <w:szCs w:val="20"/>
        </w:rPr>
        <w:t>1</w:t>
      </w:r>
      <w:r w:rsidRPr="00406242">
        <w:rPr>
          <w:rFonts w:ascii="Times New Roman" w:eastAsia="Times New Roman" w:hAnsi="Times New Roman" w:cs="Times New Roman"/>
          <w:sz w:val="20"/>
          <w:szCs w:val="20"/>
        </w:rPr>
        <w:t xml:space="preserve"> </w:t>
      </w:r>
      <w:r w:rsidR="00B7700D" w:rsidRPr="00406242">
        <w:rPr>
          <w:rFonts w:ascii="Times New Roman" w:eastAsia="Times New Roman" w:hAnsi="Times New Roman" w:cs="Times New Roman"/>
          <w:sz w:val="20"/>
          <w:szCs w:val="20"/>
        </w:rPr>
        <w:t xml:space="preserve">példányban papír alapon és </w:t>
      </w:r>
      <w:r>
        <w:rPr>
          <w:rFonts w:ascii="Times New Roman" w:eastAsia="Times New Roman" w:hAnsi="Times New Roman" w:cs="Times New Roman"/>
          <w:sz w:val="20"/>
          <w:szCs w:val="20"/>
        </w:rPr>
        <w:t>1-1</w:t>
      </w:r>
      <w:r w:rsidRPr="00406242">
        <w:rPr>
          <w:rFonts w:ascii="Times New Roman" w:eastAsia="Times New Roman" w:hAnsi="Times New Roman" w:cs="Times New Roman"/>
          <w:sz w:val="20"/>
          <w:szCs w:val="20"/>
        </w:rPr>
        <w:t xml:space="preserve"> </w:t>
      </w:r>
      <w:r w:rsidR="00B7700D" w:rsidRPr="00406242">
        <w:rPr>
          <w:rFonts w:ascii="Times New Roman" w:eastAsia="Times New Roman" w:hAnsi="Times New Roman" w:cs="Times New Roman"/>
          <w:sz w:val="20"/>
          <w:szCs w:val="20"/>
        </w:rPr>
        <w:t>példányban elektronikus adathordozón</w:t>
      </w:r>
      <w:r w:rsidR="00B538F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pdf és </w:t>
      </w:r>
      <w:proofErr w:type="spellStart"/>
      <w:r>
        <w:rPr>
          <w:rFonts w:ascii="Times New Roman" w:eastAsia="Times New Roman" w:hAnsi="Times New Roman" w:cs="Times New Roman"/>
          <w:sz w:val="20"/>
          <w:szCs w:val="20"/>
        </w:rPr>
        <w:t>dwg</w:t>
      </w:r>
      <w:proofErr w:type="spellEnd"/>
      <w:r w:rsidR="00B538F3">
        <w:rPr>
          <w:rFonts w:ascii="Times New Roman" w:eastAsia="Times New Roman" w:hAnsi="Times New Roman" w:cs="Times New Roman"/>
          <w:sz w:val="20"/>
          <w:szCs w:val="20"/>
        </w:rPr>
        <w:t xml:space="preserve"> formátumban</w:t>
      </w:r>
      <w:r w:rsidR="00B7700D" w:rsidRPr="00406242">
        <w:rPr>
          <w:rFonts w:ascii="Times New Roman" w:eastAsia="Times New Roman" w:hAnsi="Times New Roman" w:cs="Times New Roman"/>
          <w:sz w:val="20"/>
          <w:szCs w:val="20"/>
        </w:rPr>
        <w:t xml:space="preserve">, végleges változat </w:t>
      </w:r>
      <w:r>
        <w:rPr>
          <w:rFonts w:ascii="Times New Roman" w:eastAsia="Times New Roman" w:hAnsi="Times New Roman" w:cs="Times New Roman"/>
          <w:sz w:val="20"/>
          <w:szCs w:val="20"/>
        </w:rPr>
        <w:t>5</w:t>
      </w:r>
      <w:r w:rsidRPr="00406242">
        <w:rPr>
          <w:rFonts w:ascii="Times New Roman" w:eastAsia="Times New Roman" w:hAnsi="Times New Roman" w:cs="Times New Roman"/>
          <w:sz w:val="20"/>
          <w:szCs w:val="20"/>
        </w:rPr>
        <w:t xml:space="preserve"> </w:t>
      </w:r>
      <w:r w:rsidR="00B7700D" w:rsidRPr="00406242">
        <w:rPr>
          <w:rFonts w:ascii="Times New Roman" w:eastAsia="Times New Roman" w:hAnsi="Times New Roman" w:cs="Times New Roman"/>
          <w:sz w:val="20"/>
          <w:szCs w:val="20"/>
        </w:rPr>
        <w:t xml:space="preserve">példányban papír alapon és </w:t>
      </w:r>
      <w:r>
        <w:rPr>
          <w:rFonts w:ascii="Times New Roman" w:eastAsia="Times New Roman" w:hAnsi="Times New Roman" w:cs="Times New Roman"/>
          <w:sz w:val="20"/>
          <w:szCs w:val="20"/>
        </w:rPr>
        <w:t>1-1</w:t>
      </w:r>
      <w:r w:rsidRPr="00406242">
        <w:rPr>
          <w:rFonts w:ascii="Times New Roman" w:eastAsia="Times New Roman" w:hAnsi="Times New Roman" w:cs="Times New Roman"/>
          <w:sz w:val="20"/>
          <w:szCs w:val="20"/>
        </w:rPr>
        <w:t xml:space="preserve"> </w:t>
      </w:r>
      <w:r w:rsidR="00B7700D" w:rsidRPr="00406242">
        <w:rPr>
          <w:rFonts w:ascii="Times New Roman" w:eastAsia="Times New Roman" w:hAnsi="Times New Roman" w:cs="Times New Roman"/>
          <w:sz w:val="20"/>
          <w:szCs w:val="20"/>
        </w:rPr>
        <w:t>példányban elektronikus adathordozón</w:t>
      </w:r>
      <w:r w:rsidR="00B538F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pdf és </w:t>
      </w:r>
      <w:proofErr w:type="spellStart"/>
      <w:r>
        <w:rPr>
          <w:rFonts w:ascii="Times New Roman" w:eastAsia="Times New Roman" w:hAnsi="Times New Roman" w:cs="Times New Roman"/>
          <w:sz w:val="20"/>
          <w:szCs w:val="20"/>
        </w:rPr>
        <w:t>dwg</w:t>
      </w:r>
      <w:proofErr w:type="spellEnd"/>
      <w:r w:rsidR="00B538F3">
        <w:rPr>
          <w:rFonts w:ascii="Times New Roman" w:eastAsia="Times New Roman" w:hAnsi="Times New Roman" w:cs="Times New Roman"/>
          <w:sz w:val="20"/>
          <w:szCs w:val="20"/>
        </w:rPr>
        <w:t xml:space="preserve"> formátumban</w:t>
      </w:r>
    </w:p>
    <w:p w14:paraId="12D015D4" w14:textId="6232B89D" w:rsidR="001401D8" w:rsidRPr="00406242" w:rsidRDefault="00683684" w:rsidP="00345E16">
      <w:pPr>
        <w:shd w:val="clear" w:color="auto" w:fill="FFFFFF"/>
        <w:spacing w:after="0" w:line="240" w:lineRule="auto"/>
        <w:ind w:left="85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w:t>
      </w:r>
      <w:r w:rsidRPr="00406242">
        <w:rPr>
          <w:rFonts w:ascii="Times New Roman" w:eastAsia="Times New Roman" w:hAnsi="Times New Roman" w:cs="Times New Roman"/>
          <w:sz w:val="20"/>
          <w:szCs w:val="20"/>
        </w:rPr>
        <w:t xml:space="preserve"> </w:t>
      </w:r>
      <w:r w:rsidR="001401D8" w:rsidRPr="00406242">
        <w:rPr>
          <w:rFonts w:ascii="Times New Roman" w:eastAsia="Times New Roman" w:hAnsi="Times New Roman" w:cs="Times New Roman"/>
          <w:sz w:val="20"/>
          <w:szCs w:val="20"/>
        </w:rPr>
        <w:t>Megrendelő képviselete a tervek egyeztetéséhez és engedélyezéséhez kapcsolódó eljárásokban, így különösen te</w:t>
      </w:r>
      <w:r w:rsidR="00103062" w:rsidRPr="00406242">
        <w:rPr>
          <w:rFonts w:ascii="Times New Roman" w:eastAsia="Times New Roman" w:hAnsi="Times New Roman" w:cs="Times New Roman"/>
          <w:sz w:val="20"/>
          <w:szCs w:val="20"/>
        </w:rPr>
        <w:t>lepülésképi, tervtanácsi, közmű és hatósági egyeztetéseken, ezekről írásos emlékeztető készítése</w:t>
      </w:r>
      <w:r w:rsidR="001401D8" w:rsidRPr="00406242">
        <w:rPr>
          <w:rFonts w:ascii="Times New Roman" w:eastAsia="Times New Roman" w:hAnsi="Times New Roman" w:cs="Times New Roman"/>
          <w:sz w:val="20"/>
          <w:szCs w:val="20"/>
        </w:rPr>
        <w:t xml:space="preserve">  </w:t>
      </w:r>
    </w:p>
    <w:p w14:paraId="53E2179E" w14:textId="3AEF57EB" w:rsidR="001401D8" w:rsidRDefault="00683684" w:rsidP="00683684">
      <w:pPr>
        <w:shd w:val="clear" w:color="auto" w:fill="FFFFFF"/>
        <w:spacing w:after="0" w:line="240" w:lineRule="auto"/>
        <w:ind w:left="85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w:t>
      </w:r>
      <w:r w:rsidRPr="00406242">
        <w:rPr>
          <w:rFonts w:ascii="Times New Roman" w:eastAsia="Times New Roman" w:hAnsi="Times New Roman" w:cs="Times New Roman"/>
          <w:sz w:val="20"/>
          <w:szCs w:val="20"/>
        </w:rPr>
        <w:t> </w:t>
      </w:r>
      <w:r w:rsidR="001401D8" w:rsidRPr="00406242">
        <w:rPr>
          <w:rFonts w:ascii="Times New Roman" w:eastAsia="Times New Roman" w:hAnsi="Times New Roman" w:cs="Times New Roman"/>
          <w:sz w:val="20"/>
          <w:szCs w:val="20"/>
        </w:rPr>
        <w:t>kiviteli terv elkészítése</w:t>
      </w:r>
      <w:r w:rsidR="00E465E2" w:rsidRPr="00406242">
        <w:rPr>
          <w:rFonts w:ascii="Times New Roman" w:eastAsia="Times New Roman" w:hAnsi="Times New Roman" w:cs="Times New Roman"/>
          <w:sz w:val="20"/>
          <w:szCs w:val="20"/>
        </w:rPr>
        <w:t xml:space="preserve"> és egyeztetések szerinti véglegesítése</w:t>
      </w:r>
      <w:r w:rsidR="00B7700D" w:rsidRPr="00406242">
        <w:rPr>
          <w:rFonts w:ascii="Times New Roman" w:eastAsia="Times New Roman" w:hAnsi="Times New Roman" w:cs="Times New Roman"/>
          <w:sz w:val="20"/>
          <w:szCs w:val="20"/>
        </w:rPr>
        <w:t xml:space="preserve"> </w:t>
      </w:r>
      <w:r w:rsidR="00B538F3" w:rsidRPr="00406242">
        <w:rPr>
          <w:rFonts w:ascii="Times New Roman" w:eastAsia="Times New Roman" w:hAnsi="Times New Roman" w:cs="Times New Roman"/>
          <w:sz w:val="20"/>
          <w:szCs w:val="20"/>
        </w:rPr>
        <w:t xml:space="preserve">1. változat </w:t>
      </w:r>
      <w:r>
        <w:rPr>
          <w:rFonts w:ascii="Times New Roman" w:eastAsia="Times New Roman" w:hAnsi="Times New Roman" w:cs="Times New Roman"/>
          <w:sz w:val="20"/>
          <w:szCs w:val="20"/>
        </w:rPr>
        <w:t>1</w:t>
      </w:r>
      <w:r w:rsidRPr="00406242">
        <w:rPr>
          <w:rFonts w:ascii="Times New Roman" w:eastAsia="Times New Roman" w:hAnsi="Times New Roman" w:cs="Times New Roman"/>
          <w:sz w:val="20"/>
          <w:szCs w:val="20"/>
        </w:rPr>
        <w:t xml:space="preserve"> </w:t>
      </w:r>
      <w:r w:rsidR="00B538F3" w:rsidRPr="00406242">
        <w:rPr>
          <w:rFonts w:ascii="Times New Roman" w:eastAsia="Times New Roman" w:hAnsi="Times New Roman" w:cs="Times New Roman"/>
          <w:sz w:val="20"/>
          <w:szCs w:val="20"/>
        </w:rPr>
        <w:t xml:space="preserve">példányban papír alapon és </w:t>
      </w:r>
      <w:r>
        <w:rPr>
          <w:rFonts w:ascii="Times New Roman" w:eastAsia="Times New Roman" w:hAnsi="Times New Roman" w:cs="Times New Roman"/>
          <w:sz w:val="20"/>
          <w:szCs w:val="20"/>
        </w:rPr>
        <w:t>1-1</w:t>
      </w:r>
      <w:r w:rsidRPr="00406242">
        <w:rPr>
          <w:rFonts w:ascii="Times New Roman" w:eastAsia="Times New Roman" w:hAnsi="Times New Roman" w:cs="Times New Roman"/>
          <w:sz w:val="20"/>
          <w:szCs w:val="20"/>
        </w:rPr>
        <w:t xml:space="preserve"> </w:t>
      </w:r>
      <w:r w:rsidR="00B538F3" w:rsidRPr="00406242">
        <w:rPr>
          <w:rFonts w:ascii="Times New Roman" w:eastAsia="Times New Roman" w:hAnsi="Times New Roman" w:cs="Times New Roman"/>
          <w:sz w:val="20"/>
          <w:szCs w:val="20"/>
        </w:rPr>
        <w:t>példányban elektronikus adathordozón</w:t>
      </w:r>
      <w:r w:rsidR="00B538F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pdf és </w:t>
      </w:r>
      <w:proofErr w:type="spellStart"/>
      <w:r>
        <w:rPr>
          <w:rFonts w:ascii="Times New Roman" w:eastAsia="Times New Roman" w:hAnsi="Times New Roman" w:cs="Times New Roman"/>
          <w:sz w:val="20"/>
          <w:szCs w:val="20"/>
        </w:rPr>
        <w:t>dwg</w:t>
      </w:r>
      <w:proofErr w:type="spellEnd"/>
      <w:r w:rsidR="00B538F3">
        <w:rPr>
          <w:rFonts w:ascii="Times New Roman" w:eastAsia="Times New Roman" w:hAnsi="Times New Roman" w:cs="Times New Roman"/>
          <w:sz w:val="20"/>
          <w:szCs w:val="20"/>
        </w:rPr>
        <w:t xml:space="preserve"> formátumban</w:t>
      </w:r>
      <w:r w:rsidR="00B538F3" w:rsidRPr="00406242">
        <w:rPr>
          <w:rFonts w:ascii="Times New Roman" w:eastAsia="Times New Roman" w:hAnsi="Times New Roman" w:cs="Times New Roman"/>
          <w:sz w:val="20"/>
          <w:szCs w:val="20"/>
        </w:rPr>
        <w:t xml:space="preserve">, végleges változat </w:t>
      </w:r>
      <w:r>
        <w:rPr>
          <w:rFonts w:ascii="Times New Roman" w:eastAsia="Times New Roman" w:hAnsi="Times New Roman" w:cs="Times New Roman"/>
          <w:sz w:val="20"/>
          <w:szCs w:val="20"/>
        </w:rPr>
        <w:t>5</w:t>
      </w:r>
      <w:r w:rsidRPr="00406242">
        <w:rPr>
          <w:rFonts w:ascii="Times New Roman" w:eastAsia="Times New Roman" w:hAnsi="Times New Roman" w:cs="Times New Roman"/>
          <w:sz w:val="20"/>
          <w:szCs w:val="20"/>
        </w:rPr>
        <w:t xml:space="preserve"> </w:t>
      </w:r>
      <w:r w:rsidR="00B538F3" w:rsidRPr="00406242">
        <w:rPr>
          <w:rFonts w:ascii="Times New Roman" w:eastAsia="Times New Roman" w:hAnsi="Times New Roman" w:cs="Times New Roman"/>
          <w:sz w:val="20"/>
          <w:szCs w:val="20"/>
        </w:rPr>
        <w:t xml:space="preserve">példányban papír alapon és </w:t>
      </w:r>
      <w:r>
        <w:rPr>
          <w:rFonts w:ascii="Times New Roman" w:eastAsia="Times New Roman" w:hAnsi="Times New Roman" w:cs="Times New Roman"/>
          <w:sz w:val="20"/>
          <w:szCs w:val="20"/>
        </w:rPr>
        <w:t>1-1</w:t>
      </w:r>
      <w:r w:rsidRPr="00406242">
        <w:rPr>
          <w:rFonts w:ascii="Times New Roman" w:eastAsia="Times New Roman" w:hAnsi="Times New Roman" w:cs="Times New Roman"/>
          <w:sz w:val="20"/>
          <w:szCs w:val="20"/>
        </w:rPr>
        <w:t xml:space="preserve"> </w:t>
      </w:r>
      <w:r w:rsidR="00B538F3" w:rsidRPr="00406242">
        <w:rPr>
          <w:rFonts w:ascii="Times New Roman" w:eastAsia="Times New Roman" w:hAnsi="Times New Roman" w:cs="Times New Roman"/>
          <w:sz w:val="20"/>
          <w:szCs w:val="20"/>
        </w:rPr>
        <w:t>példányban elektronikus adathordozón</w:t>
      </w:r>
      <w:r w:rsidR="00B538F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pdf és </w:t>
      </w:r>
      <w:proofErr w:type="spellStart"/>
      <w:r>
        <w:rPr>
          <w:rFonts w:ascii="Times New Roman" w:eastAsia="Times New Roman" w:hAnsi="Times New Roman" w:cs="Times New Roman"/>
          <w:sz w:val="20"/>
          <w:szCs w:val="20"/>
        </w:rPr>
        <w:t>dwg</w:t>
      </w:r>
      <w:proofErr w:type="spellEnd"/>
      <w:r w:rsidR="00B538F3">
        <w:rPr>
          <w:rFonts w:ascii="Times New Roman" w:eastAsia="Times New Roman" w:hAnsi="Times New Roman" w:cs="Times New Roman"/>
          <w:sz w:val="20"/>
          <w:szCs w:val="20"/>
        </w:rPr>
        <w:t xml:space="preserve"> formátumban</w:t>
      </w:r>
    </w:p>
    <w:p w14:paraId="23B0EBAE" w14:textId="77777777" w:rsidR="00683684" w:rsidRPr="006B6AB3" w:rsidRDefault="00683684" w:rsidP="006B6AB3">
      <w:pPr>
        <w:shd w:val="clear" w:color="auto" w:fill="FFFFFF"/>
        <w:spacing w:after="0" w:line="240" w:lineRule="auto"/>
        <w:ind w:left="851"/>
        <w:jc w:val="both"/>
        <w:rPr>
          <w:rFonts w:ascii="Times New Roman" w:eastAsia="Times New Roman" w:hAnsi="Times New Roman" w:cs="Times New Roman"/>
          <w:sz w:val="20"/>
          <w:szCs w:val="20"/>
        </w:rPr>
      </w:pPr>
      <w:r w:rsidRPr="006B6AB3">
        <w:rPr>
          <w:rFonts w:ascii="Times New Roman" w:eastAsia="Times New Roman" w:hAnsi="Times New Roman" w:cs="Times New Roman"/>
          <w:sz w:val="20"/>
          <w:szCs w:val="20"/>
        </w:rPr>
        <w:t>[az a), c) pontoknál az elektronikus dokumentumok file nevei legfeljebb 20 karaktert tartalmazhatnak, melynek magában kell foglalnia a rajz számot]</w:t>
      </w:r>
    </w:p>
    <w:p w14:paraId="35E855FE" w14:textId="0B0CB907" w:rsidR="001401D8" w:rsidRPr="00406242" w:rsidRDefault="00683684" w:rsidP="00683684">
      <w:pPr>
        <w:spacing w:after="0" w:line="240" w:lineRule="auto"/>
        <w:ind w:left="85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w:t>
      </w:r>
      <w:r w:rsidRPr="00406242">
        <w:rPr>
          <w:rFonts w:ascii="Times New Roman" w:eastAsia="Times New Roman" w:hAnsi="Times New Roman" w:cs="Times New Roman"/>
          <w:sz w:val="20"/>
          <w:szCs w:val="20"/>
        </w:rPr>
        <w:t> </w:t>
      </w:r>
      <w:r w:rsidR="001401D8" w:rsidRPr="00406242">
        <w:rPr>
          <w:rFonts w:ascii="Times New Roman" w:eastAsia="Times New Roman" w:hAnsi="Times New Roman" w:cs="Times New Roman"/>
          <w:sz w:val="20"/>
          <w:szCs w:val="20"/>
        </w:rPr>
        <w:t xml:space="preserve">közbeszerzés tárgya szerinti </w:t>
      </w:r>
      <w:r w:rsidR="0028604F" w:rsidRPr="00406242">
        <w:rPr>
          <w:rFonts w:ascii="Times New Roman" w:eastAsia="Times New Roman" w:hAnsi="Times New Roman" w:cs="Times New Roman"/>
          <w:sz w:val="20"/>
          <w:szCs w:val="20"/>
        </w:rPr>
        <w:t xml:space="preserve">műszaki </w:t>
      </w:r>
      <w:r w:rsidR="001401D8" w:rsidRPr="00406242">
        <w:rPr>
          <w:rFonts w:ascii="Times New Roman" w:eastAsia="Times New Roman" w:hAnsi="Times New Roman" w:cs="Times New Roman"/>
          <w:sz w:val="20"/>
          <w:szCs w:val="20"/>
        </w:rPr>
        <w:t>szakértő delegál</w:t>
      </w:r>
      <w:r w:rsidR="00103062" w:rsidRPr="00406242">
        <w:rPr>
          <w:rFonts w:ascii="Times New Roman" w:eastAsia="Times New Roman" w:hAnsi="Times New Roman" w:cs="Times New Roman"/>
          <w:sz w:val="20"/>
          <w:szCs w:val="20"/>
        </w:rPr>
        <w:t>ása</w:t>
      </w:r>
      <w:r w:rsidR="001401D8" w:rsidRPr="00406242">
        <w:rPr>
          <w:rFonts w:ascii="Times New Roman" w:eastAsia="Times New Roman" w:hAnsi="Times New Roman" w:cs="Times New Roman"/>
          <w:sz w:val="20"/>
          <w:szCs w:val="20"/>
        </w:rPr>
        <w:t xml:space="preserve"> az építés kivitelezésre vonatkozó közbeszerzési eljárás(ok)</w:t>
      </w:r>
      <w:proofErr w:type="spellStart"/>
      <w:r w:rsidR="001401D8" w:rsidRPr="00406242">
        <w:rPr>
          <w:rFonts w:ascii="Times New Roman" w:eastAsia="Times New Roman" w:hAnsi="Times New Roman" w:cs="Times New Roman"/>
          <w:sz w:val="20"/>
          <w:szCs w:val="20"/>
        </w:rPr>
        <w:t>ban</w:t>
      </w:r>
      <w:proofErr w:type="spellEnd"/>
      <w:r w:rsidR="001401D8" w:rsidRPr="00406242">
        <w:rPr>
          <w:rFonts w:ascii="Times New Roman" w:eastAsia="Times New Roman" w:hAnsi="Times New Roman" w:cs="Times New Roman"/>
          <w:sz w:val="20"/>
          <w:szCs w:val="20"/>
        </w:rPr>
        <w:t xml:space="preserve"> </w:t>
      </w:r>
      <w:r w:rsidR="0028604F" w:rsidRPr="00406242">
        <w:rPr>
          <w:rFonts w:ascii="Times New Roman" w:eastAsia="Times New Roman" w:hAnsi="Times New Roman" w:cs="Times New Roman"/>
          <w:sz w:val="20"/>
          <w:szCs w:val="20"/>
        </w:rPr>
        <w:t xml:space="preserve">a Megrendelő </w:t>
      </w:r>
      <w:r w:rsidR="0028604F" w:rsidRPr="00406242">
        <w:rPr>
          <w:rFonts w:ascii="Times New Roman" w:hAnsi="Times New Roman" w:cs="Times New Roman"/>
          <w:bCs/>
          <w:sz w:val="20"/>
          <w:szCs w:val="20"/>
        </w:rPr>
        <w:t>bíráló bizottsági feladatokat is ellátó közbeszerzési munkacsoportjába a</w:t>
      </w:r>
      <w:r w:rsidR="001401D8" w:rsidRPr="00406242">
        <w:rPr>
          <w:rFonts w:ascii="Times New Roman" w:eastAsia="Times New Roman" w:hAnsi="Times New Roman" w:cs="Times New Roman"/>
          <w:sz w:val="20"/>
          <w:szCs w:val="20"/>
        </w:rPr>
        <w:t xml:space="preserve"> közbeszerzésekről szóló 2015. évi CXLIII. törvény 27. § (3)-(4) bekezdés és a 322/2015. (X. 30.) Korm. rendelet 4. § (1) bekezdése szerint</w:t>
      </w:r>
      <w:r w:rsidR="00103062" w:rsidRPr="00406242">
        <w:rPr>
          <w:rFonts w:ascii="Times New Roman" w:eastAsia="Times New Roman" w:hAnsi="Times New Roman" w:cs="Times New Roman"/>
          <w:sz w:val="20"/>
          <w:szCs w:val="20"/>
        </w:rPr>
        <w:t>, akinek feladatait az 1.</w:t>
      </w:r>
      <w:r w:rsidR="00406242">
        <w:rPr>
          <w:rFonts w:ascii="Times New Roman" w:eastAsia="Times New Roman" w:hAnsi="Times New Roman" w:cs="Times New Roman"/>
          <w:sz w:val="20"/>
          <w:szCs w:val="20"/>
        </w:rPr>
        <w:t>3</w:t>
      </w:r>
      <w:r w:rsidR="00103062" w:rsidRPr="00406242">
        <w:rPr>
          <w:rFonts w:ascii="Times New Roman" w:eastAsia="Times New Roman" w:hAnsi="Times New Roman" w:cs="Times New Roman"/>
          <w:sz w:val="20"/>
          <w:szCs w:val="20"/>
        </w:rPr>
        <w:t>. pont tartalmazza.</w:t>
      </w:r>
      <w:r w:rsidR="00103062" w:rsidRPr="00406242">
        <w:rPr>
          <w:rFonts w:ascii="Times New Roman" w:hAnsi="Times New Roman" w:cs="Times New Roman"/>
          <w:sz w:val="20"/>
          <w:szCs w:val="20"/>
          <w:shd w:val="clear" w:color="auto" w:fill="EDEDED"/>
        </w:rPr>
        <w:t xml:space="preserve"> </w:t>
      </w:r>
    </w:p>
    <w:p w14:paraId="2D37C857" w14:textId="0222EF2E" w:rsidR="001401D8" w:rsidRDefault="00683684" w:rsidP="00345E16">
      <w:pPr>
        <w:shd w:val="clear" w:color="auto" w:fill="FFFFFF"/>
        <w:spacing w:after="0" w:line="240" w:lineRule="auto"/>
        <w:ind w:left="851"/>
        <w:jc w:val="both"/>
        <w:rPr>
          <w:rFonts w:ascii="Times New Roman" w:hAnsi="Times New Roman" w:cs="Times New Roman"/>
          <w:sz w:val="20"/>
          <w:szCs w:val="20"/>
          <w:shd w:val="clear" w:color="auto" w:fill="FFFFFF"/>
        </w:rPr>
      </w:pPr>
      <w:r>
        <w:rPr>
          <w:rFonts w:ascii="Times New Roman" w:eastAsia="Times New Roman" w:hAnsi="Times New Roman" w:cs="Times New Roman"/>
          <w:sz w:val="20"/>
          <w:szCs w:val="20"/>
        </w:rPr>
        <w:lastRenderedPageBreak/>
        <w:t>e)</w:t>
      </w:r>
      <w:r w:rsidRPr="00406242">
        <w:rPr>
          <w:rFonts w:ascii="Times New Roman" w:eastAsia="Times New Roman" w:hAnsi="Times New Roman" w:cs="Times New Roman"/>
          <w:sz w:val="20"/>
          <w:szCs w:val="20"/>
        </w:rPr>
        <w:t> </w:t>
      </w:r>
      <w:r w:rsidR="001401D8" w:rsidRPr="00406242">
        <w:rPr>
          <w:rFonts w:ascii="Times New Roman" w:eastAsia="Times New Roman" w:hAnsi="Times New Roman" w:cs="Times New Roman"/>
          <w:sz w:val="20"/>
          <w:szCs w:val="20"/>
        </w:rPr>
        <w:t>tervezői művezetés</w:t>
      </w:r>
      <w:r w:rsidR="0028604F" w:rsidRPr="00406242">
        <w:rPr>
          <w:rFonts w:ascii="Times New Roman" w:eastAsia="Times New Roman" w:hAnsi="Times New Roman" w:cs="Times New Roman"/>
          <w:sz w:val="20"/>
          <w:szCs w:val="20"/>
        </w:rPr>
        <w:t xml:space="preserve">, </w:t>
      </w:r>
      <w:r w:rsidR="0028604F" w:rsidRPr="00406242">
        <w:rPr>
          <w:rFonts w:ascii="Times New Roman" w:hAnsi="Times New Roman" w:cs="Times New Roman"/>
          <w:sz w:val="20"/>
          <w:szCs w:val="20"/>
          <w:shd w:val="clear" w:color="auto" w:fill="FFFFFF"/>
        </w:rPr>
        <w:t xml:space="preserve">ennek keretében </w:t>
      </w:r>
      <w:r w:rsidR="005D6E25">
        <w:rPr>
          <w:rFonts w:ascii="Times New Roman" w:hAnsi="Times New Roman" w:cs="Times New Roman"/>
          <w:sz w:val="20"/>
          <w:szCs w:val="20"/>
          <w:shd w:val="clear" w:color="auto" w:fill="FFFFFF"/>
        </w:rPr>
        <w:t xml:space="preserve">a heti, vagy kétheti kivitelezési kooperációs megbeszéléseken és Megrendelő igényei szerinti egyéb, előre egyeztetett alkalommal </w:t>
      </w:r>
      <w:r w:rsidR="0028604F" w:rsidRPr="00406242">
        <w:rPr>
          <w:rFonts w:ascii="Times New Roman" w:hAnsi="Times New Roman" w:cs="Times New Roman"/>
          <w:sz w:val="20"/>
          <w:szCs w:val="20"/>
          <w:shd w:val="clear" w:color="auto" w:fill="FFFFFF"/>
        </w:rPr>
        <w:t>közreműködik az építészeti-műszaki terveknek megfelelő maradéktalan építés-kivitelezés érdekében, valamint elősegíti a kivitelezés során a tervekkel kapcsolatban felmerült szakkérdések megoldását</w:t>
      </w:r>
      <w:r w:rsidR="005D6E25">
        <w:rPr>
          <w:rFonts w:ascii="Times New Roman" w:hAnsi="Times New Roman" w:cs="Times New Roman"/>
          <w:sz w:val="20"/>
          <w:szCs w:val="20"/>
          <w:shd w:val="clear" w:color="auto" w:fill="FFFFFF"/>
        </w:rPr>
        <w:t>.</w:t>
      </w:r>
    </w:p>
    <w:p w14:paraId="500D8DFE" w14:textId="77777777" w:rsidR="00406242" w:rsidRDefault="00406242" w:rsidP="00406242">
      <w:pPr>
        <w:shd w:val="clear" w:color="auto" w:fill="FFFFFF"/>
        <w:spacing w:after="0" w:line="240" w:lineRule="auto"/>
        <w:jc w:val="both"/>
        <w:rPr>
          <w:rFonts w:ascii="Times New Roman" w:hAnsi="Times New Roman" w:cs="Times New Roman"/>
          <w:sz w:val="20"/>
          <w:szCs w:val="20"/>
          <w:shd w:val="clear" w:color="auto" w:fill="FFFFFF"/>
        </w:rPr>
      </w:pPr>
    </w:p>
    <w:p w14:paraId="330D21B1" w14:textId="77777777" w:rsidR="00406242" w:rsidRDefault="00406242" w:rsidP="00406242">
      <w:pPr>
        <w:shd w:val="clear" w:color="auto" w:fill="FFFFFF"/>
        <w:spacing w:after="0"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1.2. A Tervező legalább az alábbi szakembereket köteles bevonni a teljesítésbe:</w:t>
      </w:r>
    </w:p>
    <w:p w14:paraId="19D243AB" w14:textId="77777777" w:rsidR="00406242" w:rsidRPr="00406242" w:rsidRDefault="00406242" w:rsidP="00406242">
      <w:pPr>
        <w:autoSpaceDE w:val="0"/>
        <w:autoSpaceDN w:val="0"/>
        <w:adjustRightInd w:val="0"/>
        <w:spacing w:after="0" w:line="240" w:lineRule="auto"/>
        <w:ind w:left="426"/>
        <w:rPr>
          <w:rFonts w:ascii="Times New Roman" w:eastAsiaTheme="minorHAnsi" w:hAnsi="Times New Roman" w:cs="Times New Roman"/>
          <w:sz w:val="20"/>
          <w:szCs w:val="20"/>
          <w:lang w:eastAsia="en-US"/>
        </w:rPr>
      </w:pPr>
      <w:r w:rsidRPr="00406242">
        <w:rPr>
          <w:rFonts w:ascii="Times New Roman" w:eastAsiaTheme="minorHAnsi" w:hAnsi="Times New Roman" w:cs="Times New Roman"/>
          <w:sz w:val="20"/>
          <w:szCs w:val="20"/>
          <w:lang w:eastAsia="en-US"/>
        </w:rPr>
        <w:t>a) legalább 1 fő, vezető építész-tervező, aki a 266/2013. (VII.11.) Korm. rendelet (továbbiakban: Rendelet) szerinti, építészeti tervezési</w:t>
      </w:r>
      <w:r>
        <w:rPr>
          <w:rFonts w:ascii="Times New Roman" w:eastAsiaTheme="minorHAnsi" w:hAnsi="Times New Roman" w:cs="Times New Roman"/>
          <w:sz w:val="20"/>
          <w:szCs w:val="20"/>
          <w:lang w:eastAsia="en-US"/>
        </w:rPr>
        <w:t xml:space="preserve"> </w:t>
      </w:r>
      <w:r w:rsidRPr="00406242">
        <w:rPr>
          <w:rFonts w:ascii="Times New Roman" w:eastAsiaTheme="minorHAnsi" w:hAnsi="Times New Roman" w:cs="Times New Roman"/>
          <w:sz w:val="20"/>
          <w:szCs w:val="20"/>
          <w:lang w:eastAsia="en-US"/>
        </w:rPr>
        <w:t>szakterületre vonatkozó korlátozás nélküli „É/</w:t>
      </w:r>
      <w:proofErr w:type="gramStart"/>
      <w:r w:rsidRPr="00406242">
        <w:rPr>
          <w:rFonts w:ascii="Times New Roman" w:eastAsiaTheme="minorHAnsi" w:hAnsi="Times New Roman" w:cs="Times New Roman"/>
          <w:sz w:val="20"/>
          <w:szCs w:val="20"/>
          <w:lang w:eastAsia="en-US"/>
        </w:rPr>
        <w:t>1”(</w:t>
      </w:r>
      <w:proofErr w:type="gramEnd"/>
      <w:r w:rsidRPr="00406242">
        <w:rPr>
          <w:rFonts w:ascii="Times New Roman" w:eastAsiaTheme="minorHAnsi" w:hAnsi="Times New Roman" w:cs="Times New Roman"/>
          <w:sz w:val="20"/>
          <w:szCs w:val="20"/>
          <w:lang w:eastAsia="en-US"/>
        </w:rPr>
        <w:t>vagy azzal egyenértékű) jogosultsággal rendelkezik</w:t>
      </w:r>
    </w:p>
    <w:p w14:paraId="327AABB9" w14:textId="77777777" w:rsidR="00406242" w:rsidRPr="00406242" w:rsidRDefault="00406242" w:rsidP="00406242">
      <w:pPr>
        <w:autoSpaceDE w:val="0"/>
        <w:autoSpaceDN w:val="0"/>
        <w:adjustRightInd w:val="0"/>
        <w:spacing w:after="0" w:line="240" w:lineRule="auto"/>
        <w:ind w:left="426"/>
        <w:rPr>
          <w:rFonts w:ascii="Times New Roman" w:eastAsiaTheme="minorHAnsi" w:hAnsi="Times New Roman" w:cs="Times New Roman"/>
          <w:sz w:val="20"/>
          <w:szCs w:val="20"/>
          <w:lang w:eastAsia="en-US"/>
        </w:rPr>
      </w:pPr>
      <w:r w:rsidRPr="00406242">
        <w:rPr>
          <w:rFonts w:ascii="Times New Roman" w:eastAsiaTheme="minorHAnsi" w:hAnsi="Times New Roman" w:cs="Times New Roman"/>
          <w:sz w:val="20"/>
          <w:szCs w:val="20"/>
          <w:lang w:eastAsia="en-US"/>
        </w:rPr>
        <w:t>b) legalább 1 fő, építményvillamossági tervező, aki a Rendelet szerinti, építményvillamossági tervezési szakterületre vonatkozó</w:t>
      </w:r>
      <w:r>
        <w:rPr>
          <w:rFonts w:ascii="Times New Roman" w:eastAsiaTheme="minorHAnsi" w:hAnsi="Times New Roman" w:cs="Times New Roman"/>
          <w:sz w:val="20"/>
          <w:szCs w:val="20"/>
          <w:lang w:eastAsia="en-US"/>
        </w:rPr>
        <w:t xml:space="preserve"> </w:t>
      </w:r>
      <w:r w:rsidRPr="00406242">
        <w:rPr>
          <w:rFonts w:ascii="Times New Roman" w:eastAsiaTheme="minorHAnsi" w:hAnsi="Times New Roman" w:cs="Times New Roman"/>
          <w:sz w:val="20"/>
          <w:szCs w:val="20"/>
          <w:lang w:eastAsia="en-US"/>
        </w:rPr>
        <w:t xml:space="preserve">korlátozás nélküli „V” (vagy azzal egyenértékű) jogosultsággal rendelkezik </w:t>
      </w:r>
    </w:p>
    <w:p w14:paraId="271A9F51" w14:textId="77777777" w:rsidR="00406242" w:rsidRPr="00406242" w:rsidRDefault="00406242" w:rsidP="00406242">
      <w:pPr>
        <w:autoSpaceDE w:val="0"/>
        <w:autoSpaceDN w:val="0"/>
        <w:adjustRightInd w:val="0"/>
        <w:spacing w:after="0" w:line="240" w:lineRule="auto"/>
        <w:ind w:left="426"/>
        <w:rPr>
          <w:rFonts w:ascii="Times New Roman" w:eastAsiaTheme="minorHAnsi" w:hAnsi="Times New Roman" w:cs="Times New Roman"/>
          <w:sz w:val="20"/>
          <w:szCs w:val="20"/>
          <w:lang w:eastAsia="en-US"/>
        </w:rPr>
      </w:pPr>
      <w:r w:rsidRPr="00406242">
        <w:rPr>
          <w:rFonts w:ascii="Times New Roman" w:eastAsiaTheme="minorHAnsi" w:hAnsi="Times New Roman" w:cs="Times New Roman"/>
          <w:sz w:val="20"/>
          <w:szCs w:val="20"/>
          <w:lang w:eastAsia="en-US"/>
        </w:rPr>
        <w:t>c) legalább 1 fő, építmény gépészeti tervező, aki a Rendelet szerinti, építmények gépészeti tervezése szakterületre vonatkozó</w:t>
      </w:r>
      <w:r>
        <w:rPr>
          <w:rFonts w:ascii="Times New Roman" w:eastAsiaTheme="minorHAnsi" w:hAnsi="Times New Roman" w:cs="Times New Roman"/>
          <w:sz w:val="20"/>
          <w:szCs w:val="20"/>
          <w:lang w:eastAsia="en-US"/>
        </w:rPr>
        <w:t xml:space="preserve"> </w:t>
      </w:r>
      <w:r w:rsidRPr="00406242">
        <w:rPr>
          <w:rFonts w:ascii="Times New Roman" w:eastAsiaTheme="minorHAnsi" w:hAnsi="Times New Roman" w:cs="Times New Roman"/>
          <w:sz w:val="20"/>
          <w:szCs w:val="20"/>
          <w:lang w:eastAsia="en-US"/>
        </w:rPr>
        <w:t xml:space="preserve">korlátozás nélküli „G” (vagy azzal egyenértékű) jogosultsággal rendelkezik </w:t>
      </w:r>
    </w:p>
    <w:p w14:paraId="435EA85D" w14:textId="77777777" w:rsidR="00406242" w:rsidRPr="00406242" w:rsidRDefault="00406242" w:rsidP="00406242">
      <w:pPr>
        <w:autoSpaceDE w:val="0"/>
        <w:autoSpaceDN w:val="0"/>
        <w:adjustRightInd w:val="0"/>
        <w:spacing w:after="0" w:line="240" w:lineRule="auto"/>
        <w:ind w:left="426"/>
        <w:rPr>
          <w:rFonts w:ascii="Times New Roman" w:eastAsia="Times New Roman" w:hAnsi="Times New Roman" w:cs="Times New Roman"/>
          <w:sz w:val="20"/>
          <w:szCs w:val="20"/>
        </w:rPr>
      </w:pPr>
      <w:r w:rsidRPr="00406242">
        <w:rPr>
          <w:rFonts w:ascii="Times New Roman" w:eastAsiaTheme="minorHAnsi" w:hAnsi="Times New Roman" w:cs="Times New Roman"/>
          <w:sz w:val="20"/>
          <w:szCs w:val="20"/>
          <w:lang w:eastAsia="en-US"/>
        </w:rPr>
        <w:t>d) legalább 1 fő, tartószerkezeti tervező, aki a Rendelet szerinti, tartószerkezeti tervezési szakterületre vonatkozó korlátozás nélküli</w:t>
      </w:r>
      <w:r>
        <w:rPr>
          <w:rFonts w:ascii="Times New Roman" w:eastAsiaTheme="minorHAnsi" w:hAnsi="Times New Roman" w:cs="Times New Roman"/>
          <w:sz w:val="20"/>
          <w:szCs w:val="20"/>
          <w:lang w:eastAsia="en-US"/>
        </w:rPr>
        <w:t xml:space="preserve"> </w:t>
      </w:r>
      <w:r w:rsidRPr="00406242">
        <w:rPr>
          <w:rFonts w:ascii="Times New Roman" w:eastAsiaTheme="minorHAnsi" w:hAnsi="Times New Roman" w:cs="Times New Roman"/>
          <w:sz w:val="20"/>
          <w:szCs w:val="20"/>
          <w:lang w:eastAsia="en-US"/>
        </w:rPr>
        <w:t>„T” (vagy azzal egyenértékű) jogosultsággal rendelkezik</w:t>
      </w:r>
      <w:r w:rsidRPr="00406242">
        <w:rPr>
          <w:rFonts w:ascii="Times New Roman" w:eastAsia="Times New Roman" w:hAnsi="Times New Roman" w:cs="Times New Roman"/>
          <w:sz w:val="20"/>
          <w:szCs w:val="20"/>
        </w:rPr>
        <w:t xml:space="preserve"> </w:t>
      </w:r>
    </w:p>
    <w:p w14:paraId="0C29C325" w14:textId="20725B55" w:rsidR="00406242" w:rsidRPr="00406242" w:rsidRDefault="00822F04" w:rsidP="00406242">
      <w:pPr>
        <w:autoSpaceDE w:val="0"/>
        <w:autoSpaceDN w:val="0"/>
        <w:adjustRightInd w:val="0"/>
        <w:spacing w:after="0" w:line="240" w:lineRule="auto"/>
        <w:ind w:left="426"/>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406242" w:rsidRPr="00406242">
        <w:rPr>
          <w:rFonts w:ascii="Times New Roman" w:eastAsia="Times New Roman" w:hAnsi="Times New Roman" w:cs="Times New Roman"/>
          <w:sz w:val="20"/>
          <w:szCs w:val="20"/>
        </w:rPr>
        <w:t>) legalább 1 fő okleveles egészségügyi menedzser</w:t>
      </w:r>
    </w:p>
    <w:p w14:paraId="39302C3F" w14:textId="77777777" w:rsidR="00406242" w:rsidRDefault="00406242" w:rsidP="00406242">
      <w:pPr>
        <w:autoSpaceDE w:val="0"/>
        <w:autoSpaceDN w:val="0"/>
        <w:adjustRightInd w:val="0"/>
        <w:spacing w:after="0" w:line="240" w:lineRule="auto"/>
        <w:rPr>
          <w:rFonts w:ascii="Times New Roman" w:eastAsia="Times New Roman" w:hAnsi="Times New Roman" w:cs="Times New Roman"/>
          <w:sz w:val="20"/>
          <w:szCs w:val="20"/>
        </w:rPr>
      </w:pPr>
    </w:p>
    <w:p w14:paraId="081E4382" w14:textId="77777777" w:rsidR="00103062" w:rsidRPr="00406242" w:rsidRDefault="00103062" w:rsidP="00406242">
      <w:pPr>
        <w:autoSpaceDE w:val="0"/>
        <w:autoSpaceDN w:val="0"/>
        <w:adjustRightInd w:val="0"/>
        <w:spacing w:after="0" w:line="240" w:lineRule="auto"/>
        <w:rPr>
          <w:rFonts w:ascii="Times New Roman" w:hAnsi="Times New Roman" w:cs="Times New Roman"/>
          <w:sz w:val="20"/>
          <w:szCs w:val="20"/>
        </w:rPr>
      </w:pPr>
      <w:r w:rsidRPr="00406242">
        <w:rPr>
          <w:rFonts w:ascii="Times New Roman" w:eastAsia="Times New Roman" w:hAnsi="Times New Roman" w:cs="Times New Roman"/>
          <w:sz w:val="20"/>
          <w:szCs w:val="20"/>
        </w:rPr>
        <w:t>1.</w:t>
      </w:r>
      <w:r w:rsidR="00406242">
        <w:rPr>
          <w:rFonts w:ascii="Times New Roman" w:eastAsia="Times New Roman" w:hAnsi="Times New Roman" w:cs="Times New Roman"/>
          <w:sz w:val="20"/>
          <w:szCs w:val="20"/>
        </w:rPr>
        <w:t>3</w:t>
      </w:r>
      <w:r w:rsidRPr="00406242">
        <w:rPr>
          <w:rFonts w:ascii="Times New Roman" w:eastAsia="Times New Roman" w:hAnsi="Times New Roman" w:cs="Times New Roman"/>
          <w:sz w:val="20"/>
          <w:szCs w:val="20"/>
        </w:rPr>
        <w:t xml:space="preserve">. </w:t>
      </w:r>
      <w:r w:rsidRPr="00406242">
        <w:rPr>
          <w:rFonts w:ascii="Times New Roman" w:hAnsi="Times New Roman" w:cs="Times New Roman"/>
          <w:sz w:val="20"/>
          <w:szCs w:val="20"/>
        </w:rPr>
        <w:t>A</w:t>
      </w:r>
      <w:r w:rsidR="0028604F" w:rsidRPr="00406242">
        <w:rPr>
          <w:rFonts w:ascii="Times New Roman" w:hAnsi="Times New Roman" w:cs="Times New Roman"/>
          <w:sz w:val="20"/>
          <w:szCs w:val="20"/>
        </w:rPr>
        <w:t>z építés kivitelezésre irányuló</w:t>
      </w:r>
      <w:r w:rsidRPr="00406242">
        <w:rPr>
          <w:rFonts w:ascii="Times New Roman" w:hAnsi="Times New Roman" w:cs="Times New Roman"/>
          <w:sz w:val="20"/>
          <w:szCs w:val="20"/>
        </w:rPr>
        <w:t xml:space="preserve"> közbeszerzési eljárás lebonyolítása során a közbeszerzés tárgya szerinti </w:t>
      </w:r>
      <w:r w:rsidR="0028604F" w:rsidRPr="00406242">
        <w:rPr>
          <w:rFonts w:ascii="Times New Roman" w:hAnsi="Times New Roman" w:cs="Times New Roman"/>
          <w:sz w:val="20"/>
          <w:szCs w:val="20"/>
        </w:rPr>
        <w:t xml:space="preserve">műszaki </w:t>
      </w:r>
      <w:r w:rsidRPr="00406242">
        <w:rPr>
          <w:rFonts w:ascii="Times New Roman" w:hAnsi="Times New Roman" w:cs="Times New Roman"/>
          <w:sz w:val="20"/>
          <w:szCs w:val="20"/>
        </w:rPr>
        <w:t>szakértő az alábbi munkarészek szakmai tartalmáért felelős:</w:t>
      </w:r>
    </w:p>
    <w:p w14:paraId="0C1084CF" w14:textId="77777777" w:rsidR="00103062" w:rsidRPr="00406242" w:rsidRDefault="00103062" w:rsidP="00345E16">
      <w:pPr>
        <w:numPr>
          <w:ilvl w:val="1"/>
          <w:numId w:val="9"/>
        </w:numPr>
        <w:spacing w:after="0" w:line="240" w:lineRule="auto"/>
        <w:rPr>
          <w:rFonts w:ascii="Times New Roman" w:hAnsi="Times New Roman" w:cs="Times New Roman"/>
          <w:sz w:val="20"/>
          <w:szCs w:val="20"/>
        </w:rPr>
      </w:pPr>
      <w:r w:rsidRPr="00406242">
        <w:rPr>
          <w:rFonts w:ascii="Times New Roman" w:hAnsi="Times New Roman" w:cs="Times New Roman"/>
          <w:sz w:val="20"/>
          <w:szCs w:val="20"/>
        </w:rPr>
        <w:t>az eljárást megelőző piacfelmérés</w:t>
      </w:r>
    </w:p>
    <w:p w14:paraId="70C39D9D" w14:textId="77777777" w:rsidR="00103062" w:rsidRPr="00406242" w:rsidRDefault="00103062" w:rsidP="00345E16">
      <w:pPr>
        <w:numPr>
          <w:ilvl w:val="1"/>
          <w:numId w:val="9"/>
        </w:numPr>
        <w:spacing w:after="0" w:line="240" w:lineRule="auto"/>
        <w:rPr>
          <w:rFonts w:ascii="Times New Roman" w:hAnsi="Times New Roman" w:cs="Times New Roman"/>
          <w:sz w:val="20"/>
          <w:szCs w:val="20"/>
        </w:rPr>
      </w:pPr>
      <w:r w:rsidRPr="00406242">
        <w:rPr>
          <w:rFonts w:ascii="Times New Roman" w:hAnsi="Times New Roman" w:cs="Times New Roman"/>
          <w:sz w:val="20"/>
          <w:szCs w:val="20"/>
        </w:rPr>
        <w:t>a közbeszerzés becsült értékének meghatározása</w:t>
      </w:r>
    </w:p>
    <w:p w14:paraId="1B827484" w14:textId="77777777" w:rsidR="00103062" w:rsidRPr="00406242" w:rsidRDefault="00103062" w:rsidP="00345E16">
      <w:pPr>
        <w:numPr>
          <w:ilvl w:val="1"/>
          <w:numId w:val="9"/>
        </w:numPr>
        <w:spacing w:after="0" w:line="240" w:lineRule="auto"/>
        <w:jc w:val="both"/>
        <w:rPr>
          <w:rFonts w:ascii="Times New Roman" w:hAnsi="Times New Roman" w:cs="Times New Roman"/>
          <w:sz w:val="20"/>
          <w:szCs w:val="20"/>
        </w:rPr>
      </w:pPr>
      <w:r w:rsidRPr="00406242">
        <w:rPr>
          <w:rFonts w:ascii="Times New Roman" w:hAnsi="Times New Roman" w:cs="Times New Roman"/>
          <w:sz w:val="20"/>
          <w:szCs w:val="20"/>
        </w:rPr>
        <w:t xml:space="preserve">közbeszerzés tárgya és mennyisége </w:t>
      </w:r>
      <w:r w:rsidRPr="00406242">
        <w:rPr>
          <w:rFonts w:ascii="Times New Roman" w:hAnsi="Times New Roman" w:cs="Times New Roman"/>
          <w:bCs/>
          <w:sz w:val="20"/>
          <w:szCs w:val="20"/>
        </w:rPr>
        <w:t>meghatározása</w:t>
      </w:r>
    </w:p>
    <w:p w14:paraId="76BCB5C1" w14:textId="77777777" w:rsidR="00103062" w:rsidRPr="00406242" w:rsidRDefault="00103062" w:rsidP="00345E16">
      <w:pPr>
        <w:numPr>
          <w:ilvl w:val="1"/>
          <w:numId w:val="9"/>
        </w:numPr>
        <w:spacing w:after="0" w:line="240" w:lineRule="auto"/>
        <w:jc w:val="both"/>
        <w:rPr>
          <w:rFonts w:ascii="Times New Roman" w:hAnsi="Times New Roman" w:cs="Times New Roman"/>
          <w:sz w:val="20"/>
          <w:szCs w:val="20"/>
        </w:rPr>
      </w:pPr>
      <w:r w:rsidRPr="00406242">
        <w:rPr>
          <w:rFonts w:ascii="Times New Roman" w:hAnsi="Times New Roman" w:cs="Times New Roman"/>
          <w:sz w:val="20"/>
          <w:szCs w:val="20"/>
        </w:rPr>
        <w:t>műszaki-szakmai alkalmassági követelmények</w:t>
      </w:r>
      <w:r w:rsidRPr="00406242">
        <w:rPr>
          <w:rFonts w:ascii="Times New Roman" w:hAnsi="Times New Roman" w:cs="Times New Roman"/>
          <w:bCs/>
          <w:sz w:val="20"/>
          <w:szCs w:val="20"/>
        </w:rPr>
        <w:t xml:space="preserve"> meghatározása</w:t>
      </w:r>
    </w:p>
    <w:p w14:paraId="4095AA18" w14:textId="77777777" w:rsidR="00103062" w:rsidRPr="00406242" w:rsidRDefault="00103062" w:rsidP="00345E16">
      <w:pPr>
        <w:numPr>
          <w:ilvl w:val="1"/>
          <w:numId w:val="9"/>
        </w:numPr>
        <w:spacing w:after="0" w:line="240" w:lineRule="auto"/>
        <w:jc w:val="both"/>
        <w:rPr>
          <w:rFonts w:ascii="Times New Roman" w:hAnsi="Times New Roman" w:cs="Times New Roman"/>
          <w:sz w:val="20"/>
          <w:szCs w:val="20"/>
        </w:rPr>
      </w:pPr>
      <w:r w:rsidRPr="00406242">
        <w:rPr>
          <w:rFonts w:ascii="Times New Roman" w:hAnsi="Times New Roman" w:cs="Times New Roman"/>
          <w:sz w:val="20"/>
          <w:szCs w:val="20"/>
        </w:rPr>
        <w:t>értékelési szempontok</w:t>
      </w:r>
      <w:r w:rsidRPr="00406242">
        <w:rPr>
          <w:rFonts w:ascii="Times New Roman" w:hAnsi="Times New Roman" w:cs="Times New Roman"/>
          <w:bCs/>
          <w:sz w:val="20"/>
          <w:szCs w:val="20"/>
        </w:rPr>
        <w:t xml:space="preserve"> meghatározása</w:t>
      </w:r>
    </w:p>
    <w:p w14:paraId="48AB33A9" w14:textId="77777777" w:rsidR="00103062" w:rsidRPr="00406242" w:rsidRDefault="00103062" w:rsidP="00345E16">
      <w:pPr>
        <w:numPr>
          <w:ilvl w:val="1"/>
          <w:numId w:val="9"/>
        </w:numPr>
        <w:spacing w:after="0" w:line="240" w:lineRule="auto"/>
        <w:jc w:val="both"/>
        <w:rPr>
          <w:rFonts w:ascii="Times New Roman" w:hAnsi="Times New Roman" w:cs="Times New Roman"/>
          <w:sz w:val="20"/>
          <w:szCs w:val="20"/>
        </w:rPr>
      </w:pPr>
      <w:r w:rsidRPr="00406242">
        <w:rPr>
          <w:rFonts w:ascii="Times New Roman" w:hAnsi="Times New Roman" w:cs="Times New Roman"/>
          <w:sz w:val="20"/>
          <w:szCs w:val="20"/>
        </w:rPr>
        <w:t xml:space="preserve">közbeszerzési műszaki leírás </w:t>
      </w:r>
      <w:r w:rsidRPr="00406242">
        <w:rPr>
          <w:rFonts w:ascii="Times New Roman" w:hAnsi="Times New Roman" w:cs="Times New Roman"/>
          <w:bCs/>
          <w:sz w:val="20"/>
          <w:szCs w:val="20"/>
        </w:rPr>
        <w:t>meghatározása</w:t>
      </w:r>
    </w:p>
    <w:p w14:paraId="6AE9A52C" w14:textId="77777777" w:rsidR="00103062" w:rsidRPr="00406242" w:rsidRDefault="00103062" w:rsidP="00345E16">
      <w:pPr>
        <w:numPr>
          <w:ilvl w:val="1"/>
          <w:numId w:val="9"/>
        </w:numPr>
        <w:spacing w:after="0" w:line="240" w:lineRule="auto"/>
        <w:jc w:val="both"/>
        <w:rPr>
          <w:rFonts w:ascii="Times New Roman" w:hAnsi="Times New Roman" w:cs="Times New Roman"/>
          <w:sz w:val="20"/>
          <w:szCs w:val="20"/>
        </w:rPr>
      </w:pPr>
      <w:r w:rsidRPr="00406242">
        <w:rPr>
          <w:rFonts w:ascii="Times New Roman" w:hAnsi="Times New Roman" w:cs="Times New Roman"/>
          <w:sz w:val="20"/>
          <w:szCs w:val="20"/>
        </w:rPr>
        <w:t>részekre bontás megfelelősége</w:t>
      </w:r>
    </w:p>
    <w:p w14:paraId="20726D77" w14:textId="77777777" w:rsidR="00103062" w:rsidRPr="00406242" w:rsidRDefault="00103062" w:rsidP="00345E16">
      <w:pPr>
        <w:numPr>
          <w:ilvl w:val="1"/>
          <w:numId w:val="9"/>
        </w:numPr>
        <w:spacing w:after="0" w:line="240" w:lineRule="auto"/>
        <w:jc w:val="both"/>
        <w:rPr>
          <w:rFonts w:ascii="Times New Roman" w:hAnsi="Times New Roman" w:cs="Times New Roman"/>
          <w:sz w:val="20"/>
          <w:szCs w:val="20"/>
        </w:rPr>
      </w:pPr>
      <w:r w:rsidRPr="00406242">
        <w:rPr>
          <w:rFonts w:ascii="Times New Roman" w:hAnsi="Times New Roman" w:cs="Times New Roman"/>
          <w:sz w:val="20"/>
          <w:szCs w:val="20"/>
        </w:rPr>
        <w:t>szerződési feltételek szakmai szempontból</w:t>
      </w:r>
    </w:p>
    <w:p w14:paraId="60DE3808" w14:textId="77777777" w:rsidR="00103062" w:rsidRPr="00406242" w:rsidRDefault="00103062" w:rsidP="00345E16">
      <w:pPr>
        <w:numPr>
          <w:ilvl w:val="1"/>
          <w:numId w:val="9"/>
        </w:numPr>
        <w:spacing w:after="0" w:line="240" w:lineRule="auto"/>
        <w:jc w:val="both"/>
        <w:rPr>
          <w:rFonts w:ascii="Times New Roman" w:hAnsi="Times New Roman" w:cs="Times New Roman"/>
          <w:sz w:val="20"/>
          <w:szCs w:val="20"/>
        </w:rPr>
      </w:pPr>
      <w:r w:rsidRPr="00406242">
        <w:rPr>
          <w:rFonts w:ascii="Times New Roman" w:hAnsi="Times New Roman" w:cs="Times New Roman"/>
          <w:sz w:val="20"/>
          <w:szCs w:val="20"/>
        </w:rPr>
        <w:t>műszaki tartalmat / kérdést érintő kiegészítő tájékoztatás megadása</w:t>
      </w:r>
    </w:p>
    <w:p w14:paraId="481887E3" w14:textId="77777777" w:rsidR="00103062" w:rsidRPr="00406242" w:rsidRDefault="00103062" w:rsidP="00345E16">
      <w:pPr>
        <w:numPr>
          <w:ilvl w:val="1"/>
          <w:numId w:val="9"/>
        </w:numPr>
        <w:spacing w:after="0" w:line="240" w:lineRule="auto"/>
        <w:jc w:val="both"/>
        <w:rPr>
          <w:rFonts w:ascii="Times New Roman" w:hAnsi="Times New Roman" w:cs="Times New Roman"/>
          <w:sz w:val="20"/>
          <w:szCs w:val="20"/>
        </w:rPr>
      </w:pPr>
      <w:r w:rsidRPr="00406242">
        <w:rPr>
          <w:rFonts w:ascii="Times New Roman" w:hAnsi="Times New Roman" w:cs="Times New Roman"/>
          <w:sz w:val="20"/>
          <w:szCs w:val="20"/>
        </w:rPr>
        <w:t>az ajánlatok szakmai (műszaki tartalmú) értékelése, bírálata, az ajánlatok szakmai megfelelőségének, a közbeszerzési dokumentumokban, kiegészítő tájékoztatásban foglalt műszaki előírásoknak történő megfelelés megállapítása</w:t>
      </w:r>
    </w:p>
    <w:p w14:paraId="7021E867" w14:textId="77777777" w:rsidR="00103062" w:rsidRPr="00406242" w:rsidRDefault="0028604F" w:rsidP="00345E16">
      <w:pPr>
        <w:numPr>
          <w:ilvl w:val="1"/>
          <w:numId w:val="9"/>
        </w:numPr>
        <w:spacing w:after="0" w:line="240" w:lineRule="auto"/>
        <w:jc w:val="both"/>
        <w:rPr>
          <w:rFonts w:ascii="Times New Roman" w:hAnsi="Times New Roman" w:cs="Times New Roman"/>
          <w:sz w:val="20"/>
          <w:szCs w:val="20"/>
        </w:rPr>
      </w:pPr>
      <w:r w:rsidRPr="00406242">
        <w:rPr>
          <w:rFonts w:ascii="Times New Roman" w:hAnsi="Times New Roman" w:cs="Times New Roman"/>
          <w:sz w:val="20"/>
          <w:szCs w:val="20"/>
        </w:rPr>
        <w:t xml:space="preserve">aránytalanul </w:t>
      </w:r>
      <w:r w:rsidR="00103062" w:rsidRPr="00406242">
        <w:rPr>
          <w:rFonts w:ascii="Times New Roman" w:hAnsi="Times New Roman" w:cs="Times New Roman"/>
          <w:sz w:val="20"/>
          <w:szCs w:val="20"/>
        </w:rPr>
        <w:t>alacsony ár</w:t>
      </w:r>
      <w:r w:rsidRPr="00406242">
        <w:rPr>
          <w:rFonts w:ascii="Times New Roman" w:hAnsi="Times New Roman" w:cs="Times New Roman"/>
          <w:sz w:val="20"/>
          <w:szCs w:val="20"/>
        </w:rPr>
        <w:t xml:space="preserve"> és egyéb, műszaki szempontból aránytalan </w:t>
      </w:r>
      <w:r w:rsidR="00103062" w:rsidRPr="00406242">
        <w:rPr>
          <w:rFonts w:ascii="Times New Roman" w:hAnsi="Times New Roman" w:cs="Times New Roman"/>
          <w:sz w:val="20"/>
          <w:szCs w:val="20"/>
        </w:rPr>
        <w:t>vállalás meghatározása</w:t>
      </w:r>
      <w:r w:rsidRPr="00406242">
        <w:rPr>
          <w:rFonts w:ascii="Times New Roman" w:hAnsi="Times New Roman" w:cs="Times New Roman"/>
          <w:sz w:val="20"/>
          <w:szCs w:val="20"/>
        </w:rPr>
        <w:t>, indokolás kérés megfogalmazása és az ajánlattevő által benyújtott indokolás bírálata</w:t>
      </w:r>
      <w:r w:rsidR="00103062" w:rsidRPr="00406242">
        <w:rPr>
          <w:rFonts w:ascii="Times New Roman" w:hAnsi="Times New Roman" w:cs="Times New Roman"/>
          <w:sz w:val="20"/>
          <w:szCs w:val="20"/>
        </w:rPr>
        <w:t>.</w:t>
      </w:r>
    </w:p>
    <w:p w14:paraId="5FDDA88F" w14:textId="77777777" w:rsidR="00103062" w:rsidRDefault="00103062" w:rsidP="00345E16">
      <w:pPr>
        <w:spacing w:after="0" w:line="240" w:lineRule="auto"/>
        <w:ind w:left="1416"/>
        <w:jc w:val="both"/>
        <w:rPr>
          <w:rFonts w:ascii="Times New Roman" w:hAnsi="Times New Roman" w:cs="Times New Roman"/>
          <w:sz w:val="20"/>
          <w:szCs w:val="20"/>
        </w:rPr>
      </w:pPr>
      <w:r w:rsidRPr="00406242">
        <w:rPr>
          <w:rFonts w:ascii="Times New Roman" w:hAnsi="Times New Roman" w:cs="Times New Roman"/>
          <w:sz w:val="20"/>
          <w:szCs w:val="20"/>
        </w:rPr>
        <w:t>A közbeszerzés tárgya szerinti szakértő felel az eljárási dokumentumok és eljárási cselekmények műszaki megfeleléséért.</w:t>
      </w:r>
    </w:p>
    <w:p w14:paraId="55985A94" w14:textId="77777777" w:rsidR="00FC2189" w:rsidRPr="00406242" w:rsidRDefault="00FC2189" w:rsidP="00345E16">
      <w:pPr>
        <w:spacing w:after="0" w:line="240" w:lineRule="auto"/>
        <w:ind w:left="1416"/>
        <w:jc w:val="both"/>
        <w:rPr>
          <w:rFonts w:ascii="Times New Roman" w:hAnsi="Times New Roman" w:cs="Times New Roman"/>
          <w:sz w:val="20"/>
          <w:szCs w:val="20"/>
        </w:rPr>
      </w:pPr>
    </w:p>
    <w:p w14:paraId="50D7B76E"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Megrendelő megrendeli, Tervező pedig elvállalja a </w:t>
      </w:r>
      <w:r w:rsidR="00AA65B9" w:rsidRPr="00406242">
        <w:rPr>
          <w:rFonts w:ascii="Times New Roman" w:eastAsia="Times New Roman" w:hAnsi="Times New Roman" w:cs="Times New Roman"/>
          <w:sz w:val="20"/>
          <w:szCs w:val="20"/>
        </w:rPr>
        <w:t xml:space="preserve">Gyál, idősotthon </w:t>
      </w:r>
      <w:r w:rsidRPr="00406242">
        <w:rPr>
          <w:rFonts w:ascii="Times New Roman" w:eastAsia="Times New Roman" w:hAnsi="Times New Roman" w:cs="Times New Roman"/>
          <w:sz w:val="20"/>
          <w:szCs w:val="20"/>
        </w:rPr>
        <w:t>(a továbbiakban: Beruházás) teljes körű tervezését</w:t>
      </w:r>
      <w:r w:rsidR="0028604F" w:rsidRPr="00406242">
        <w:rPr>
          <w:rFonts w:ascii="Times New Roman" w:eastAsia="Times New Roman" w:hAnsi="Times New Roman" w:cs="Times New Roman"/>
          <w:sz w:val="20"/>
          <w:szCs w:val="20"/>
        </w:rPr>
        <w:t xml:space="preserve"> és a jelen szerződés szerinti egyéb feladatokat</w:t>
      </w:r>
      <w:r w:rsidRPr="00406242">
        <w:rPr>
          <w:rFonts w:ascii="Times New Roman" w:eastAsia="Times New Roman" w:hAnsi="Times New Roman" w:cs="Times New Roman"/>
          <w:sz w:val="20"/>
          <w:szCs w:val="20"/>
        </w:rPr>
        <w:t>. Tervező javaslatot tesz Megrendelő számára a teljesítés ütemezésére vonatkozóan. Tervező a kivitelezés teljes folyamata alatt is rendelkezésre áll és támogatja Megrendelőt. A teljesítés nyelve a magyar.</w:t>
      </w:r>
    </w:p>
    <w:p w14:paraId="7EA4E4BA" w14:textId="77777777" w:rsidR="00A26FB6" w:rsidRPr="00406242" w:rsidRDefault="00A26FB6" w:rsidP="00345E16">
      <w:pPr>
        <w:spacing w:after="0" w:line="240" w:lineRule="auto"/>
        <w:ind w:left="709"/>
        <w:jc w:val="both"/>
        <w:rPr>
          <w:rFonts w:ascii="Times New Roman" w:eastAsia="Times New Roman" w:hAnsi="Times New Roman" w:cs="Times New Roman"/>
          <w:sz w:val="20"/>
          <w:szCs w:val="20"/>
        </w:rPr>
      </w:pPr>
    </w:p>
    <w:p w14:paraId="16E7B7BF"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A jelen szerződés hatályba lépésének napja a </w:t>
      </w:r>
      <w:r w:rsidR="00AA65B9" w:rsidRPr="00406242">
        <w:rPr>
          <w:rFonts w:ascii="Times New Roman" w:eastAsia="Times New Roman" w:hAnsi="Times New Roman" w:cs="Times New Roman"/>
          <w:sz w:val="20"/>
          <w:szCs w:val="20"/>
        </w:rPr>
        <w:t>szerződéskötés napja.</w:t>
      </w:r>
    </w:p>
    <w:p w14:paraId="5280DDBF" w14:textId="77777777" w:rsidR="00A26FB6" w:rsidRPr="00406242" w:rsidRDefault="00A26FB6" w:rsidP="00345E16">
      <w:pPr>
        <w:spacing w:after="0" w:line="240" w:lineRule="auto"/>
        <w:ind w:left="709"/>
        <w:jc w:val="both"/>
        <w:rPr>
          <w:rFonts w:ascii="Times New Roman" w:eastAsia="Times New Roman" w:hAnsi="Times New Roman" w:cs="Times New Roman"/>
          <w:sz w:val="20"/>
          <w:szCs w:val="20"/>
        </w:rPr>
      </w:pPr>
    </w:p>
    <w:p w14:paraId="34C7CD8A" w14:textId="77777777" w:rsidR="00A26FB6" w:rsidRPr="00FC2189" w:rsidRDefault="00A26FB6" w:rsidP="00345E16">
      <w:pPr>
        <w:numPr>
          <w:ilvl w:val="0"/>
          <w:numId w:val="4"/>
        </w:numPr>
        <w:pBdr>
          <w:top w:val="nil"/>
          <w:left w:val="nil"/>
          <w:bottom w:val="nil"/>
          <w:right w:val="nil"/>
          <w:between w:val="nil"/>
        </w:pBdr>
        <w:spacing w:after="0" w:line="240" w:lineRule="auto"/>
        <w:ind w:left="709" w:hanging="709"/>
        <w:rPr>
          <w:rFonts w:ascii="Times New Roman" w:hAnsi="Times New Roman" w:cs="Times New Roman"/>
          <w:sz w:val="20"/>
          <w:szCs w:val="20"/>
        </w:rPr>
      </w:pPr>
      <w:r w:rsidRPr="00406242">
        <w:rPr>
          <w:rFonts w:ascii="Times New Roman" w:eastAsia="Times New Roman" w:hAnsi="Times New Roman" w:cs="Times New Roman"/>
          <w:sz w:val="20"/>
          <w:szCs w:val="20"/>
        </w:rPr>
        <w:t>A szerződés mellékletét képezi – tényleges fizikai csatolás nélkül is – a beszerzési eljárás teljes</w:t>
      </w:r>
      <w:r w:rsidR="00FC2189">
        <w:rPr>
          <w:rFonts w:ascii="Times New Roman" w:eastAsia="Times New Roman" w:hAnsi="Times New Roman" w:cs="Times New Roman"/>
          <w:sz w:val="20"/>
          <w:szCs w:val="20"/>
        </w:rPr>
        <w:t xml:space="preserve"> </w:t>
      </w:r>
      <w:r w:rsidRPr="00406242">
        <w:rPr>
          <w:rFonts w:ascii="Times New Roman" w:eastAsia="Times New Roman" w:hAnsi="Times New Roman" w:cs="Times New Roman"/>
          <w:sz w:val="20"/>
          <w:szCs w:val="20"/>
        </w:rPr>
        <w:t>iratanyaga, így különösen az ajánlati felhívás és az egyéb beszerzési dokumentumok, továbbá Tervező nyertes ajánlata.</w:t>
      </w:r>
    </w:p>
    <w:p w14:paraId="70250936" w14:textId="77777777" w:rsidR="00FC2189" w:rsidRPr="00406242" w:rsidRDefault="00FC2189" w:rsidP="00FC2189">
      <w:pPr>
        <w:pBdr>
          <w:top w:val="nil"/>
          <w:left w:val="nil"/>
          <w:bottom w:val="nil"/>
          <w:right w:val="nil"/>
          <w:between w:val="nil"/>
        </w:pBdr>
        <w:spacing w:after="0" w:line="240" w:lineRule="auto"/>
        <w:rPr>
          <w:rFonts w:ascii="Times New Roman" w:hAnsi="Times New Roman" w:cs="Times New Roman"/>
          <w:sz w:val="20"/>
          <w:szCs w:val="20"/>
        </w:rPr>
      </w:pPr>
    </w:p>
    <w:p w14:paraId="57DF53E7"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Felek rögzítik, hogy Tervező feladata kiterjed a beszerzési dokumentumokban foglaltakra. Tervező felelőssége a</w:t>
      </w:r>
      <w:r w:rsidR="00AA65B9" w:rsidRPr="00406242">
        <w:rPr>
          <w:rFonts w:ascii="Times New Roman" w:eastAsia="Times New Roman" w:hAnsi="Times New Roman" w:cs="Times New Roman"/>
          <w:sz w:val="20"/>
          <w:szCs w:val="20"/>
        </w:rPr>
        <w:t xml:space="preserve"> tevékenységéhez kapcsolódó </w:t>
      </w:r>
      <w:r w:rsidRPr="00406242">
        <w:rPr>
          <w:rFonts w:ascii="Times New Roman" w:eastAsia="Times New Roman" w:hAnsi="Times New Roman" w:cs="Times New Roman"/>
          <w:sz w:val="20"/>
          <w:szCs w:val="20"/>
        </w:rPr>
        <w:t>engedély</w:t>
      </w:r>
      <w:r w:rsidR="00AA65B9" w:rsidRPr="00406242">
        <w:rPr>
          <w:rFonts w:ascii="Times New Roman" w:eastAsia="Times New Roman" w:hAnsi="Times New Roman" w:cs="Times New Roman"/>
          <w:sz w:val="20"/>
          <w:szCs w:val="20"/>
        </w:rPr>
        <w:t>ek</w:t>
      </w:r>
      <w:r w:rsidRPr="00406242">
        <w:rPr>
          <w:rFonts w:ascii="Times New Roman" w:eastAsia="Times New Roman" w:hAnsi="Times New Roman" w:cs="Times New Roman"/>
          <w:sz w:val="20"/>
          <w:szCs w:val="20"/>
        </w:rPr>
        <w:t xml:space="preserve"> beszerzése iránt a szükséges összes intézkedést megtenni.</w:t>
      </w:r>
    </w:p>
    <w:p w14:paraId="2DA2A55A" w14:textId="77777777" w:rsidR="00A26FB6" w:rsidRPr="00406242" w:rsidRDefault="00A26FB6" w:rsidP="00345E16">
      <w:pPr>
        <w:spacing w:after="0" w:line="240" w:lineRule="auto"/>
        <w:ind w:left="709"/>
        <w:jc w:val="both"/>
        <w:rPr>
          <w:rFonts w:ascii="Times New Roman" w:eastAsia="Times New Roman" w:hAnsi="Times New Roman" w:cs="Times New Roman"/>
          <w:sz w:val="20"/>
          <w:szCs w:val="20"/>
        </w:rPr>
      </w:pPr>
    </w:p>
    <w:p w14:paraId="53AE3EC4" w14:textId="0904344C"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A tervezői feladatok ütemezését és az egyes részteljesítésekhez igazodó teljesítési határidőket a jelen szerződés </w:t>
      </w:r>
      <w:r w:rsidR="009A21CC" w:rsidRPr="00406242">
        <w:rPr>
          <w:rFonts w:ascii="Times New Roman" w:eastAsia="Times New Roman" w:hAnsi="Times New Roman" w:cs="Times New Roman"/>
          <w:sz w:val="20"/>
          <w:szCs w:val="20"/>
        </w:rPr>
        <w:t>1</w:t>
      </w:r>
      <w:r w:rsidR="009A21CC">
        <w:rPr>
          <w:rFonts w:ascii="Times New Roman" w:eastAsia="Times New Roman" w:hAnsi="Times New Roman" w:cs="Times New Roman"/>
          <w:sz w:val="20"/>
          <w:szCs w:val="20"/>
        </w:rPr>
        <w:t>4</w:t>
      </w:r>
      <w:r w:rsidRPr="00406242">
        <w:rPr>
          <w:rFonts w:ascii="Times New Roman" w:eastAsia="Times New Roman" w:hAnsi="Times New Roman" w:cs="Times New Roman"/>
          <w:sz w:val="20"/>
          <w:szCs w:val="20"/>
        </w:rPr>
        <w:t xml:space="preserve">. pontja szerinti táblázat tartalmazza. Felek a szerződés tárgyát képező szolgáltatást oszthatatlannak tekintik azzal, hogy a </w:t>
      </w:r>
      <w:r w:rsidR="009A21CC" w:rsidRPr="00406242">
        <w:rPr>
          <w:rFonts w:ascii="Times New Roman" w:eastAsia="Times New Roman" w:hAnsi="Times New Roman" w:cs="Times New Roman"/>
          <w:sz w:val="20"/>
          <w:szCs w:val="20"/>
        </w:rPr>
        <w:t>1</w:t>
      </w:r>
      <w:r w:rsidR="009A21CC">
        <w:rPr>
          <w:rFonts w:ascii="Times New Roman" w:eastAsia="Times New Roman" w:hAnsi="Times New Roman" w:cs="Times New Roman"/>
          <w:sz w:val="20"/>
          <w:szCs w:val="20"/>
        </w:rPr>
        <w:t>4</w:t>
      </w:r>
      <w:r w:rsidRPr="00406242">
        <w:rPr>
          <w:rFonts w:ascii="Times New Roman" w:eastAsia="Times New Roman" w:hAnsi="Times New Roman" w:cs="Times New Roman"/>
          <w:sz w:val="20"/>
          <w:szCs w:val="20"/>
        </w:rPr>
        <w:t xml:space="preserve">. pontban meghatározott megvalósítási szakaszokhoz részteljesítési határidőket rendelnek. </w:t>
      </w:r>
    </w:p>
    <w:p w14:paraId="5EAAD392" w14:textId="77777777" w:rsidR="00A26FB6" w:rsidRPr="00406242" w:rsidRDefault="00A26FB6" w:rsidP="00345E16">
      <w:pPr>
        <w:spacing w:after="0" w:line="240" w:lineRule="auto"/>
        <w:ind w:left="709"/>
        <w:jc w:val="both"/>
        <w:rPr>
          <w:rFonts w:ascii="Times New Roman" w:eastAsia="Times New Roman" w:hAnsi="Times New Roman" w:cs="Times New Roman"/>
          <w:sz w:val="20"/>
          <w:szCs w:val="20"/>
        </w:rPr>
      </w:pPr>
    </w:p>
    <w:p w14:paraId="5A83773B" w14:textId="0157105E"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Tervező tudomásul veszi, hogy feladatai teljesítésének igazodnia kell az engedélyezési eljárásokhoz, ezért a </w:t>
      </w:r>
      <w:r w:rsidR="009A21CC" w:rsidRPr="00406242">
        <w:rPr>
          <w:rFonts w:ascii="Times New Roman" w:eastAsia="Times New Roman" w:hAnsi="Times New Roman" w:cs="Times New Roman"/>
          <w:sz w:val="20"/>
          <w:szCs w:val="20"/>
        </w:rPr>
        <w:t>1</w:t>
      </w:r>
      <w:r w:rsidR="009A21CC">
        <w:rPr>
          <w:rFonts w:ascii="Times New Roman" w:eastAsia="Times New Roman" w:hAnsi="Times New Roman" w:cs="Times New Roman"/>
          <w:sz w:val="20"/>
          <w:szCs w:val="20"/>
        </w:rPr>
        <w:t>4</w:t>
      </w:r>
      <w:r w:rsidRPr="00406242">
        <w:rPr>
          <w:rFonts w:ascii="Times New Roman" w:eastAsia="Times New Roman" w:hAnsi="Times New Roman" w:cs="Times New Roman"/>
          <w:sz w:val="20"/>
          <w:szCs w:val="20"/>
        </w:rPr>
        <w:t xml:space="preserve">. pontban részletezett ütemtervben megjelölt részteljesítési határidők a jelen szerződés módosításával változhatnak és Tervező jelen szerződés szerinti teljesítési kötelezettsége mindaddig fennáll, míg a </w:t>
      </w:r>
      <w:r w:rsidR="00AA65B9" w:rsidRPr="00406242">
        <w:rPr>
          <w:rFonts w:ascii="Times New Roman" w:eastAsia="Times New Roman" w:hAnsi="Times New Roman" w:cs="Times New Roman"/>
          <w:sz w:val="20"/>
          <w:szCs w:val="20"/>
        </w:rPr>
        <w:t>szerződés szerinti</w:t>
      </w:r>
      <w:r w:rsidRPr="00406242">
        <w:rPr>
          <w:rFonts w:ascii="Times New Roman" w:eastAsia="Times New Roman" w:hAnsi="Times New Roman" w:cs="Times New Roman"/>
          <w:sz w:val="20"/>
          <w:szCs w:val="20"/>
        </w:rPr>
        <w:t xml:space="preserve"> feladatainak maradéktalanul eleget nem tett. </w:t>
      </w:r>
    </w:p>
    <w:p w14:paraId="0082018E" w14:textId="77777777" w:rsidR="00A26FB6" w:rsidRPr="00406242" w:rsidRDefault="00A26FB6" w:rsidP="00345E16">
      <w:pPr>
        <w:spacing w:after="0" w:line="240" w:lineRule="auto"/>
        <w:ind w:left="709" w:hanging="709"/>
        <w:jc w:val="both"/>
        <w:rPr>
          <w:rFonts w:ascii="Times New Roman" w:eastAsia="Times New Roman" w:hAnsi="Times New Roman" w:cs="Times New Roman"/>
          <w:sz w:val="20"/>
          <w:szCs w:val="20"/>
        </w:rPr>
      </w:pPr>
    </w:p>
    <w:p w14:paraId="16826660"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Tervező tudomásul veszi, hogy feladatai teljesítése során szoros együttműködésre köteles Megrendelővel, Megrendelő szerződéses partnereivel, így különösen a műszaki ellenőrrel és az építés kivitelezőjével. </w:t>
      </w:r>
    </w:p>
    <w:p w14:paraId="239E36C9" w14:textId="77777777" w:rsidR="00AA65B9" w:rsidRPr="00406242" w:rsidRDefault="00AA65B9" w:rsidP="00345E16">
      <w:pPr>
        <w:spacing w:after="0" w:line="240" w:lineRule="auto"/>
        <w:jc w:val="both"/>
        <w:rPr>
          <w:rFonts w:ascii="Times New Roman" w:hAnsi="Times New Roman" w:cs="Times New Roman"/>
          <w:sz w:val="20"/>
          <w:szCs w:val="20"/>
        </w:rPr>
      </w:pPr>
    </w:p>
    <w:p w14:paraId="07A88E0F"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tudomásul veszi, hogy a Megrendelő számára kiemelten fontos a jelen szerződés tárgyát képező szolgáltatások legmagasabb minőségben, határidőre történő megvalósítása Megrendelő igényeinek megfelelően.</w:t>
      </w:r>
    </w:p>
    <w:sdt>
      <w:sdtPr>
        <w:rPr>
          <w:rFonts w:ascii="Times New Roman" w:hAnsi="Times New Roman" w:cs="Times New Roman"/>
          <w:sz w:val="20"/>
          <w:szCs w:val="20"/>
        </w:rPr>
        <w:tag w:val="goog_rdk_4"/>
        <w:id w:val="1950045351"/>
      </w:sdtPr>
      <w:sdtEndPr/>
      <w:sdtContent>
        <w:p w14:paraId="685E86CA" w14:textId="77777777" w:rsidR="00A26FB6" w:rsidRPr="00406242" w:rsidRDefault="006B6AB3" w:rsidP="00345E16">
          <w:pPr>
            <w:widowControl w:val="0"/>
            <w:spacing w:after="0" w:line="240" w:lineRule="auto"/>
            <w:ind w:left="720"/>
            <w:rPr>
              <w:rFonts w:ascii="Times New Roman" w:hAnsi="Times New Roman" w:cs="Times New Roman"/>
              <w:sz w:val="20"/>
              <w:szCs w:val="20"/>
            </w:rPr>
          </w:pPr>
        </w:p>
      </w:sdtContent>
    </w:sdt>
    <w:p w14:paraId="0D65D175" w14:textId="77777777" w:rsidR="00A26FB6" w:rsidRPr="00406242" w:rsidRDefault="00A26FB6"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II. Szerzői vagyoni jogok</w:t>
      </w:r>
    </w:p>
    <w:p w14:paraId="16213E0A" w14:textId="77777777" w:rsidR="00A26FB6" w:rsidRPr="00406242" w:rsidRDefault="00A26FB6" w:rsidP="00345E16">
      <w:pPr>
        <w:spacing w:after="0" w:line="240" w:lineRule="auto"/>
        <w:jc w:val="both"/>
        <w:rPr>
          <w:rFonts w:ascii="Times New Roman" w:eastAsia="Times New Roman" w:hAnsi="Times New Roman" w:cs="Times New Roman"/>
          <w:sz w:val="20"/>
          <w:szCs w:val="20"/>
        </w:rPr>
      </w:pPr>
    </w:p>
    <w:p w14:paraId="1455B285"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a jelen szerződés teljesítésével kapcsolatosan elkészítendő, szerzői jogi védelem alá eső alkotások (a továbbiakban: művek) tekintetében szavatol azért, hogy azokon nem áll fenn harmadik személynek olyan joga, amely Megrendelő jogszerzését</w:t>
      </w:r>
      <w:r w:rsidR="00B7700D" w:rsidRPr="00406242">
        <w:rPr>
          <w:rFonts w:ascii="Times New Roman" w:eastAsia="Times New Roman" w:hAnsi="Times New Roman" w:cs="Times New Roman"/>
          <w:sz w:val="20"/>
          <w:szCs w:val="20"/>
        </w:rPr>
        <w:t>, vagy a művek felhasználását</w:t>
      </w:r>
      <w:r w:rsidRPr="00406242">
        <w:rPr>
          <w:rFonts w:ascii="Times New Roman" w:eastAsia="Times New Roman" w:hAnsi="Times New Roman" w:cs="Times New Roman"/>
          <w:sz w:val="20"/>
          <w:szCs w:val="20"/>
        </w:rPr>
        <w:t xml:space="preserve"> kizárná vagy korlátozná. E tekintetben más harmadik személyt a Megrendelővel szemben semmiféle jog nem illeti meg, és ebből eredően a Megrendelővel szemben semmiféle jogcímen többletdíj-igény nem érvényesíthető. Amennyiben a műveken fennálló felhasználási jog jelen szerződés szerinti megszerzését esetlegesen harmadik személy joga akadályozza, illetve a műveken fennálló felhasználási jog jelen szerződés szerinti gyakorlását harmadik személy joga korlátozza, a Megrendelő a szerződéstől elállhat vagy a szerződést felmondhatja, és Tervezőtől kártérítést követelhet akár anélkül is, hogy a Tervezőt tehermentesítésre vagy megfelelő biztosíték adására hívná fel, amennyiben az akadályt a Tervező 30 napon belül írásbeli felhívás ellenére nem szünteti meg. A </w:t>
      </w:r>
      <w:r w:rsidR="00AA65B9" w:rsidRPr="00406242">
        <w:rPr>
          <w:rFonts w:ascii="Times New Roman" w:eastAsia="Times New Roman" w:hAnsi="Times New Roman" w:cs="Times New Roman"/>
          <w:sz w:val="20"/>
          <w:szCs w:val="20"/>
        </w:rPr>
        <w:t>T</w:t>
      </w:r>
      <w:r w:rsidRPr="00406242">
        <w:rPr>
          <w:rFonts w:ascii="Times New Roman" w:eastAsia="Times New Roman" w:hAnsi="Times New Roman" w:cs="Times New Roman"/>
          <w:sz w:val="20"/>
          <w:szCs w:val="20"/>
        </w:rPr>
        <w:t xml:space="preserve">ervezőt megilleti az a jog is, hogy az akadály elhárítását vagy a tehermentesítést a Tervező költségére maga végeztesse el. </w:t>
      </w:r>
    </w:p>
    <w:p w14:paraId="36AE443A" w14:textId="77777777" w:rsidR="00A26FB6" w:rsidRPr="00406242" w:rsidRDefault="00A26FB6" w:rsidP="00345E16">
      <w:pPr>
        <w:spacing w:after="0" w:line="240" w:lineRule="auto"/>
        <w:ind w:left="709" w:hanging="709"/>
        <w:jc w:val="both"/>
        <w:rPr>
          <w:rFonts w:ascii="Times New Roman" w:eastAsia="Times New Roman" w:hAnsi="Times New Roman" w:cs="Times New Roman"/>
          <w:sz w:val="20"/>
          <w:szCs w:val="20"/>
        </w:rPr>
      </w:pPr>
    </w:p>
    <w:p w14:paraId="567C297B"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Felek a jelen szerződés alapján a Tervező által elkészített és Megrendelő részére átadásra kerülő művek felhasználása tekintetében úgy állapodnak meg, hogy azokra a Megrendelő – jelen szerződés szerinti díj ellenében – területi és időbeli korlátozás nélküli, minden ismert felhasználási módra vonatkozó, kizárólagos felhasználási jogot szerez. Ennek megfelelően a Megrendelő különösen jogot szerez arra, hogy a műveket átdolgozza, tetszőleges példányban és alkalommal többszörözze, nyilvánosságra hozza, illetve kép-, vagy hangfelvételen rögzítse, terjessze, számítógépre vagy elektronikus adathordozóra másolja, harmadik személynek hasznosítás céljából átadja, illetve bármely ismert módon a nyilvánossághoz közvetítse. Megrendelő a művek felhasználási jogát harmadik személyre átruházhatja, továbbá harmadik személynek a művek további felhasználására és átdolgozására a Tervező beleegyezése és további díjazása nélkül engedélyt adhat. Felek megállapodnak abban, hogy a Tervező referenciaként hivatkozhat a jelen szerződés alapján az általa létrehozott művekre</w:t>
      </w:r>
      <w:r w:rsidR="00AA65B9" w:rsidRPr="00406242">
        <w:rPr>
          <w:rFonts w:ascii="Times New Roman" w:eastAsia="Times New Roman" w:hAnsi="Times New Roman" w:cs="Times New Roman"/>
          <w:sz w:val="20"/>
          <w:szCs w:val="20"/>
        </w:rPr>
        <w:t>, amennyiben teljesítése Megrendelő által írásban igazoltan szerződésszerű</w:t>
      </w:r>
      <w:r w:rsidRPr="00406242">
        <w:rPr>
          <w:rFonts w:ascii="Times New Roman" w:eastAsia="Times New Roman" w:hAnsi="Times New Roman" w:cs="Times New Roman"/>
          <w:sz w:val="20"/>
          <w:szCs w:val="20"/>
        </w:rPr>
        <w:t>.</w:t>
      </w:r>
    </w:p>
    <w:p w14:paraId="7450274D" w14:textId="77777777" w:rsidR="00A26FB6" w:rsidRPr="00406242" w:rsidRDefault="00A26FB6" w:rsidP="00345E16">
      <w:pPr>
        <w:spacing w:after="0" w:line="240" w:lineRule="auto"/>
        <w:ind w:left="709" w:hanging="709"/>
        <w:jc w:val="both"/>
        <w:rPr>
          <w:rFonts w:ascii="Times New Roman" w:eastAsia="Times New Roman" w:hAnsi="Times New Roman" w:cs="Times New Roman"/>
          <w:sz w:val="20"/>
          <w:szCs w:val="20"/>
        </w:rPr>
      </w:pPr>
    </w:p>
    <w:p w14:paraId="4200AA16"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Felek megállapodnak abban, hogy a művek elkészítése során, azzal összefüggésben a Tervezőnél keletkezett egyéb szerzői jogi védelem alá eső művet, dokumentumot, iratot vagy adatot a Tervező kizárólag a Megrendelő előzetes írásbeli jóváhagyása esetén használhatja fel és adhatja át harmadik fél részére.</w:t>
      </w:r>
    </w:p>
    <w:p w14:paraId="2E89E43C" w14:textId="77777777" w:rsidR="00A26FB6" w:rsidRPr="00406242" w:rsidRDefault="00A26FB6" w:rsidP="00345E16">
      <w:pPr>
        <w:spacing w:after="0" w:line="240" w:lineRule="auto"/>
        <w:ind w:left="709"/>
        <w:jc w:val="both"/>
        <w:rPr>
          <w:rFonts w:ascii="Times New Roman" w:eastAsia="Times New Roman" w:hAnsi="Times New Roman" w:cs="Times New Roman"/>
          <w:sz w:val="20"/>
          <w:szCs w:val="20"/>
        </w:rPr>
      </w:pPr>
    </w:p>
    <w:p w14:paraId="7B05AE41" w14:textId="77777777" w:rsidR="00A26FB6" w:rsidRPr="00406242" w:rsidRDefault="00A26FB6" w:rsidP="00345E16">
      <w:pPr>
        <w:spacing w:after="0" w:line="240" w:lineRule="auto"/>
        <w:ind w:left="709" w:hanging="709"/>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III. Tervező feladatainak ütemezése, a tervezői díj, fizetési feltételek</w:t>
      </w:r>
    </w:p>
    <w:p w14:paraId="23FAF95D" w14:textId="77777777" w:rsidR="00A26FB6" w:rsidRPr="00406242" w:rsidRDefault="00A26FB6" w:rsidP="00345E16">
      <w:pPr>
        <w:spacing w:after="0" w:line="240" w:lineRule="auto"/>
        <w:ind w:left="709" w:hanging="709"/>
        <w:jc w:val="center"/>
        <w:rPr>
          <w:rFonts w:ascii="Times New Roman" w:eastAsia="Times New Roman" w:hAnsi="Times New Roman" w:cs="Times New Roman"/>
          <w:sz w:val="20"/>
          <w:szCs w:val="20"/>
        </w:rPr>
      </w:pPr>
    </w:p>
    <w:p w14:paraId="6E3D211A"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Tervezőt az 1. pontban rögzített feladatai közül </w:t>
      </w:r>
    </w:p>
    <w:p w14:paraId="3A2BC4C0" w14:textId="2400578A" w:rsidR="00A26FB6" w:rsidRPr="00406242" w:rsidRDefault="00A26FB6" w:rsidP="00345E16">
      <w:pPr>
        <w:numPr>
          <w:ilvl w:val="0"/>
          <w:numId w:val="2"/>
        </w:numPr>
        <w:pBdr>
          <w:top w:val="nil"/>
          <w:left w:val="nil"/>
          <w:bottom w:val="nil"/>
          <w:right w:val="nil"/>
          <w:between w:val="nil"/>
        </w:pBdr>
        <w:spacing w:after="0" w:line="240" w:lineRule="auto"/>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a </w:t>
      </w:r>
      <w:r w:rsidR="009A21CC" w:rsidRPr="00406242">
        <w:rPr>
          <w:rFonts w:ascii="Times New Roman" w:eastAsia="Times New Roman" w:hAnsi="Times New Roman" w:cs="Times New Roman"/>
          <w:sz w:val="20"/>
          <w:szCs w:val="20"/>
        </w:rPr>
        <w:t>1</w:t>
      </w:r>
      <w:r w:rsidR="009A21CC">
        <w:rPr>
          <w:rFonts w:ascii="Times New Roman" w:eastAsia="Times New Roman" w:hAnsi="Times New Roman" w:cs="Times New Roman"/>
          <w:sz w:val="20"/>
          <w:szCs w:val="20"/>
        </w:rPr>
        <w:t>4</w:t>
      </w:r>
      <w:r w:rsidRPr="00406242">
        <w:rPr>
          <w:rFonts w:ascii="Times New Roman" w:eastAsia="Times New Roman" w:hAnsi="Times New Roman" w:cs="Times New Roman"/>
          <w:sz w:val="20"/>
          <w:szCs w:val="20"/>
        </w:rPr>
        <w:t>. pont szerinti 1-</w:t>
      </w:r>
      <w:r w:rsidR="008C512F" w:rsidRPr="00406242">
        <w:rPr>
          <w:rFonts w:ascii="Times New Roman" w:eastAsia="Times New Roman" w:hAnsi="Times New Roman" w:cs="Times New Roman"/>
          <w:sz w:val="20"/>
          <w:szCs w:val="20"/>
        </w:rPr>
        <w:t>3</w:t>
      </w:r>
      <w:r w:rsidRPr="00406242">
        <w:rPr>
          <w:rFonts w:ascii="Times New Roman" w:eastAsia="Times New Roman" w:hAnsi="Times New Roman" w:cs="Times New Roman"/>
          <w:sz w:val="20"/>
          <w:szCs w:val="20"/>
        </w:rPr>
        <w:t>. fázis feladatainak szerződésszerű ellátásának ellenértékeként mindösszesen nettó ... Ft + Áfa összegű tervezői átalánydíj illeti meg, mely magában foglalja a Tervezőt a II. fejezetben rögzített szerzői vagyoni jogokért illető díjazást is;</w:t>
      </w:r>
    </w:p>
    <w:p w14:paraId="3C27DF94" w14:textId="3C2B0753" w:rsidR="00A26FB6" w:rsidRPr="00406242" w:rsidRDefault="00A26FB6" w:rsidP="00345E16">
      <w:pPr>
        <w:numPr>
          <w:ilvl w:val="0"/>
          <w:numId w:val="2"/>
        </w:numPr>
        <w:pBdr>
          <w:top w:val="nil"/>
          <w:left w:val="nil"/>
          <w:bottom w:val="nil"/>
          <w:right w:val="nil"/>
          <w:between w:val="nil"/>
        </w:pBdr>
        <w:spacing w:after="0" w:line="240" w:lineRule="auto"/>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a </w:t>
      </w:r>
      <w:r w:rsidR="009C1455" w:rsidRPr="00406242">
        <w:rPr>
          <w:rFonts w:ascii="Times New Roman" w:eastAsia="Times New Roman" w:hAnsi="Times New Roman" w:cs="Times New Roman"/>
          <w:sz w:val="20"/>
          <w:szCs w:val="20"/>
        </w:rPr>
        <w:t>1</w:t>
      </w:r>
      <w:r w:rsidR="009C1455">
        <w:rPr>
          <w:rFonts w:ascii="Times New Roman" w:eastAsia="Times New Roman" w:hAnsi="Times New Roman" w:cs="Times New Roman"/>
          <w:sz w:val="20"/>
          <w:szCs w:val="20"/>
        </w:rPr>
        <w:t>4</w:t>
      </w:r>
      <w:r w:rsidRPr="00406242">
        <w:rPr>
          <w:rFonts w:ascii="Times New Roman" w:eastAsia="Times New Roman" w:hAnsi="Times New Roman" w:cs="Times New Roman"/>
          <w:sz w:val="20"/>
          <w:szCs w:val="20"/>
        </w:rPr>
        <w:t xml:space="preserve">. pont szerinti </w:t>
      </w:r>
      <w:r w:rsidR="008C512F" w:rsidRPr="00406242">
        <w:rPr>
          <w:rFonts w:ascii="Times New Roman" w:eastAsia="Times New Roman" w:hAnsi="Times New Roman" w:cs="Times New Roman"/>
          <w:sz w:val="20"/>
          <w:szCs w:val="20"/>
        </w:rPr>
        <w:t>4</w:t>
      </w:r>
      <w:r w:rsidRPr="00406242">
        <w:rPr>
          <w:rFonts w:ascii="Times New Roman" w:eastAsia="Times New Roman" w:hAnsi="Times New Roman" w:cs="Times New Roman"/>
          <w:sz w:val="20"/>
          <w:szCs w:val="20"/>
        </w:rPr>
        <w:t>. fázis feladatainak szerződésszerű ellátásának ellenértékeként … Ft/mérnöknap + ÁFA összegű díj illeti meg utólag, tételes elszámolás alapján, mely magában foglalja a Tervezőt a II. fejezetben rögzített szerzői vagyoni jogokért illető díjazást is, amennyiben az adott feladatnál ez felmerül. A mérnök napidíj egy fő mérnök napi 8 munkaóra időtartamú munkavégzésének ellenszolgáltatása.</w:t>
      </w:r>
    </w:p>
    <w:p w14:paraId="60B904D5" w14:textId="77777777" w:rsidR="00A26FB6" w:rsidRPr="00406242" w:rsidRDefault="00A26FB6" w:rsidP="00345E16">
      <w:pPr>
        <w:spacing w:after="0" w:line="240" w:lineRule="auto"/>
        <w:ind w:left="709"/>
        <w:jc w:val="both"/>
        <w:rPr>
          <w:rFonts w:ascii="Times New Roman" w:eastAsia="Times New Roman" w:hAnsi="Times New Roman" w:cs="Times New Roman"/>
          <w:sz w:val="20"/>
          <w:szCs w:val="20"/>
        </w:rPr>
      </w:pPr>
    </w:p>
    <w:p w14:paraId="34FB57F1" w14:textId="77777777"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Felek rögzítik, hogy Tervező az alábbi ütemezés szerint köteles a teljesítésnek eleget tenni. Megrendelő az ütemezett teljesítésnek megfelelően tartozik tervezői díjat fizetni, </w:t>
      </w:r>
      <w:r w:rsidR="008C512F" w:rsidRPr="00406242">
        <w:rPr>
          <w:rFonts w:ascii="Times New Roman" w:eastAsia="Times New Roman" w:hAnsi="Times New Roman" w:cs="Times New Roman"/>
          <w:sz w:val="20"/>
          <w:szCs w:val="20"/>
        </w:rPr>
        <w:t>4</w:t>
      </w:r>
      <w:r w:rsidRPr="00406242">
        <w:rPr>
          <w:rFonts w:ascii="Times New Roman" w:eastAsia="Times New Roman" w:hAnsi="Times New Roman" w:cs="Times New Roman"/>
          <w:sz w:val="20"/>
          <w:szCs w:val="20"/>
        </w:rPr>
        <w:t xml:space="preserve"> részletben, a szabályszerűen benyújtott, teljesítésigazolással ellátott számla (részszámla) alapján. </w:t>
      </w:r>
    </w:p>
    <w:p w14:paraId="296975FE" w14:textId="77777777" w:rsidR="00A26FB6" w:rsidRPr="00406242" w:rsidRDefault="00A26FB6" w:rsidP="00345E16">
      <w:pPr>
        <w:spacing w:after="0" w:line="240" w:lineRule="auto"/>
        <w:ind w:left="709" w:right="56"/>
        <w:jc w:val="both"/>
        <w:rPr>
          <w:rFonts w:ascii="Times New Roman" w:eastAsia="Times New Roman" w:hAnsi="Times New Roman" w:cs="Times New Roman"/>
          <w:sz w:val="20"/>
          <w:szCs w:val="20"/>
        </w:rPr>
      </w:pPr>
    </w:p>
    <w:p w14:paraId="4DE06904" w14:textId="77777777" w:rsidR="00A26FB6" w:rsidRPr="00406242" w:rsidRDefault="00A26FB6" w:rsidP="00345E16">
      <w:pPr>
        <w:spacing w:after="0" w:line="240" w:lineRule="auto"/>
        <w:rPr>
          <w:rFonts w:ascii="Times New Roman" w:eastAsia="Times New Roman" w:hAnsi="Times New Roman" w:cs="Times New Roman"/>
          <w:sz w:val="20"/>
          <w:szCs w:val="20"/>
        </w:rPr>
      </w:pPr>
    </w:p>
    <w:tbl>
      <w:tblPr>
        <w:tblW w:w="9072" w:type="dxa"/>
        <w:tblInd w:w="411" w:type="dxa"/>
        <w:tblLayout w:type="fixed"/>
        <w:tblLook w:val="0400" w:firstRow="0" w:lastRow="0" w:firstColumn="0" w:lastColumn="0" w:noHBand="0" w:noVBand="1"/>
      </w:tblPr>
      <w:tblGrid>
        <w:gridCol w:w="1512"/>
        <w:gridCol w:w="1512"/>
        <w:gridCol w:w="1512"/>
        <w:gridCol w:w="1512"/>
        <w:gridCol w:w="1512"/>
        <w:gridCol w:w="1512"/>
      </w:tblGrid>
      <w:tr w:rsidR="00406242" w:rsidRPr="00406242" w14:paraId="6A7949B2" w14:textId="77777777" w:rsidTr="0028604F">
        <w:trPr>
          <w:trHeight w:val="300"/>
        </w:trPr>
        <w:tc>
          <w:tcPr>
            <w:tcW w:w="1512" w:type="dxa"/>
            <w:tcBorders>
              <w:top w:val="single" w:sz="12" w:space="0" w:color="000000"/>
              <w:left w:val="single" w:sz="12" w:space="0" w:color="000000"/>
              <w:bottom w:val="single" w:sz="12" w:space="0" w:color="000000"/>
              <w:right w:val="single" w:sz="6" w:space="0" w:color="000000"/>
            </w:tcBorders>
            <w:tcMar>
              <w:top w:w="0" w:type="dxa"/>
              <w:left w:w="45" w:type="dxa"/>
              <w:bottom w:w="0" w:type="dxa"/>
              <w:right w:w="45" w:type="dxa"/>
            </w:tcMar>
            <w:vAlign w:val="center"/>
          </w:tcPr>
          <w:p w14:paraId="35298CD4" w14:textId="77777777" w:rsidR="00A26FB6" w:rsidRPr="00406242" w:rsidRDefault="00A26FB6"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teljesítési szakasz</w:t>
            </w:r>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160C7AB5" w14:textId="77777777" w:rsidR="00A26FB6" w:rsidRPr="00406242" w:rsidRDefault="00A26FB6"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Munkafolyamat</w:t>
            </w:r>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77CC357C" w14:textId="77777777" w:rsidR="00A26FB6" w:rsidRPr="00406242" w:rsidRDefault="00A26FB6"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Határidő</w:t>
            </w:r>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702CDE0A" w14:textId="77777777" w:rsidR="00A26FB6" w:rsidRPr="00406242" w:rsidRDefault="00A26FB6"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Teljesítés elszámolása</w:t>
            </w:r>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044F198D" w14:textId="77777777" w:rsidR="00A26FB6" w:rsidRPr="00406242" w:rsidRDefault="00A26FB6"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Számlaérték %</w:t>
            </w:r>
          </w:p>
        </w:tc>
        <w:tc>
          <w:tcPr>
            <w:tcW w:w="1512" w:type="dxa"/>
            <w:tcBorders>
              <w:top w:val="single" w:sz="12" w:space="0" w:color="000000"/>
              <w:left w:val="single" w:sz="6" w:space="0" w:color="000000"/>
              <w:bottom w:val="single" w:sz="12" w:space="0" w:color="000000"/>
              <w:right w:val="single" w:sz="12" w:space="0" w:color="000000"/>
            </w:tcBorders>
            <w:tcMar>
              <w:top w:w="0" w:type="dxa"/>
              <w:left w:w="45" w:type="dxa"/>
              <w:bottom w:w="0" w:type="dxa"/>
              <w:right w:w="45" w:type="dxa"/>
            </w:tcMar>
            <w:vAlign w:val="center"/>
          </w:tcPr>
          <w:p w14:paraId="6993E9B2" w14:textId="77777777" w:rsidR="00A26FB6" w:rsidRPr="00406242" w:rsidRDefault="00A26FB6" w:rsidP="00345E16">
            <w:pPr>
              <w:spacing w:after="0" w:line="240" w:lineRule="auto"/>
              <w:jc w:val="center"/>
              <w:rPr>
                <w:rFonts w:ascii="Times New Roman" w:eastAsia="Times New Roman" w:hAnsi="Times New Roman" w:cs="Times New Roman"/>
                <w:sz w:val="20"/>
                <w:szCs w:val="20"/>
              </w:rPr>
            </w:pPr>
            <w:proofErr w:type="spellStart"/>
            <w:r w:rsidRPr="00406242">
              <w:rPr>
                <w:rFonts w:ascii="Times New Roman" w:eastAsia="Times New Roman" w:hAnsi="Times New Roman" w:cs="Times New Roman"/>
                <w:sz w:val="20"/>
                <w:szCs w:val="20"/>
              </w:rPr>
              <w:t>Össz</w:t>
            </w:r>
            <w:proofErr w:type="spellEnd"/>
            <w:r w:rsidR="008C512F" w:rsidRPr="00406242">
              <w:rPr>
                <w:rFonts w:ascii="Times New Roman" w:eastAsia="Times New Roman" w:hAnsi="Times New Roman" w:cs="Times New Roman"/>
                <w:sz w:val="20"/>
                <w:szCs w:val="20"/>
              </w:rPr>
              <w:t>.</w:t>
            </w:r>
            <w:r w:rsidRPr="00406242">
              <w:rPr>
                <w:rFonts w:ascii="Times New Roman" w:eastAsia="Times New Roman" w:hAnsi="Times New Roman" w:cs="Times New Roman"/>
                <w:sz w:val="20"/>
                <w:szCs w:val="20"/>
              </w:rPr>
              <w:t xml:space="preserve"> érték %</w:t>
            </w:r>
          </w:p>
        </w:tc>
      </w:tr>
      <w:tr w:rsidR="00406242" w:rsidRPr="00406242" w14:paraId="10C71634" w14:textId="77777777" w:rsidTr="0028604F">
        <w:trPr>
          <w:trHeight w:val="300"/>
        </w:trPr>
        <w:tc>
          <w:tcPr>
            <w:tcW w:w="1512" w:type="dxa"/>
            <w:tcBorders>
              <w:top w:val="single" w:sz="6" w:space="0" w:color="000000"/>
              <w:left w:val="single" w:sz="12" w:space="0" w:color="000000"/>
              <w:bottom w:val="single" w:sz="6" w:space="0" w:color="000000"/>
              <w:right w:val="single" w:sz="6" w:space="0" w:color="000000"/>
            </w:tcBorders>
            <w:tcMar>
              <w:top w:w="0" w:type="dxa"/>
              <w:left w:w="45" w:type="dxa"/>
              <w:bottom w:w="0" w:type="dxa"/>
              <w:right w:w="45" w:type="dxa"/>
            </w:tcMar>
            <w:vAlign w:val="center"/>
          </w:tcPr>
          <w:p w14:paraId="4A0D316B" w14:textId="77777777" w:rsidR="00A26FB6" w:rsidRPr="00406242" w:rsidRDefault="00621EFF"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lastRenderedPageBreak/>
              <w:t>1.</w:t>
            </w:r>
            <w:r w:rsidR="00A26FB6" w:rsidRPr="00406242">
              <w:rPr>
                <w:rFonts w:ascii="Times New Roman" w:eastAsia="Times New Roman" w:hAnsi="Times New Roman" w:cs="Times New Roman"/>
                <w:sz w:val="20"/>
                <w:szCs w:val="20"/>
              </w:rPr>
              <w:t xml:space="preserve"> fázis:</w:t>
            </w:r>
          </w:p>
        </w:tc>
        <w:tc>
          <w:tcPr>
            <w:tcW w:w="15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72DA418" w14:textId="77777777" w:rsidR="00A26FB6" w:rsidRPr="00406242" w:rsidRDefault="00A26FB6" w:rsidP="00345E16">
            <w:pPr>
              <w:spacing w:after="0" w:line="240" w:lineRule="auto"/>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Engedélyezési terv</w:t>
            </w:r>
            <w:r w:rsidR="00B7700D" w:rsidRPr="00406242">
              <w:rPr>
                <w:rFonts w:ascii="Times New Roman" w:eastAsia="Times New Roman" w:hAnsi="Times New Roman" w:cs="Times New Roman"/>
                <w:sz w:val="20"/>
                <w:szCs w:val="20"/>
              </w:rPr>
              <w:t xml:space="preserve"> szállítás</w:t>
            </w:r>
            <w:r w:rsidRPr="00406242">
              <w:rPr>
                <w:rFonts w:ascii="Times New Roman" w:eastAsia="Times New Roman" w:hAnsi="Times New Roman" w:cs="Times New Roman"/>
                <w:sz w:val="20"/>
                <w:szCs w:val="20"/>
              </w:rPr>
              <w:t xml:space="preserve"> </w:t>
            </w:r>
          </w:p>
        </w:tc>
        <w:tc>
          <w:tcPr>
            <w:tcW w:w="1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2CFD1ED6" w14:textId="77777777" w:rsidR="00A26FB6" w:rsidRPr="00406242" w:rsidRDefault="00A26FB6"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szerződés hatálybalépés +</w:t>
            </w:r>
            <w:r w:rsidRPr="00406242">
              <w:rPr>
                <w:rFonts w:ascii="Times New Roman" w:eastAsia="Times New Roman" w:hAnsi="Times New Roman" w:cs="Times New Roman"/>
                <w:sz w:val="20"/>
                <w:szCs w:val="20"/>
              </w:rPr>
              <w:br/>
            </w:r>
            <w:r w:rsidR="0028604F" w:rsidRPr="006B6AB3">
              <w:rPr>
                <w:rFonts w:ascii="Times New Roman" w:eastAsia="Times New Roman" w:hAnsi="Times New Roman" w:cs="Times New Roman"/>
                <w:sz w:val="20"/>
                <w:szCs w:val="20"/>
              </w:rPr>
              <w:t>9</w:t>
            </w:r>
            <w:r w:rsidRPr="006B6AB3">
              <w:rPr>
                <w:rFonts w:ascii="Times New Roman" w:eastAsia="Times New Roman" w:hAnsi="Times New Roman" w:cs="Times New Roman"/>
                <w:sz w:val="20"/>
                <w:szCs w:val="20"/>
              </w:rPr>
              <w:t>0</w:t>
            </w:r>
            <w:r w:rsidR="00822F04" w:rsidRPr="009C1455">
              <w:rPr>
                <w:rFonts w:ascii="Times New Roman" w:eastAsia="Times New Roman" w:hAnsi="Times New Roman" w:cs="Times New Roman"/>
                <w:sz w:val="20"/>
                <w:szCs w:val="20"/>
              </w:rPr>
              <w:t>.</w:t>
            </w:r>
            <w:r w:rsidRPr="00406242">
              <w:rPr>
                <w:rFonts w:ascii="Times New Roman" w:eastAsia="Times New Roman" w:hAnsi="Times New Roman" w:cs="Times New Roman"/>
                <w:sz w:val="20"/>
                <w:szCs w:val="20"/>
              </w:rPr>
              <w:t xml:space="preserve"> naptári nap</w:t>
            </w:r>
          </w:p>
        </w:tc>
        <w:tc>
          <w:tcPr>
            <w:tcW w:w="15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594C3CC" w14:textId="77777777" w:rsidR="00A26FB6" w:rsidRPr="00406242" w:rsidRDefault="00A26FB6"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Teljesítésigazolás alapján </w:t>
            </w:r>
          </w:p>
        </w:tc>
        <w:tc>
          <w:tcPr>
            <w:tcW w:w="15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7282A99" w14:textId="77777777" w:rsidR="00A26FB6" w:rsidRPr="00406242" w:rsidRDefault="002B04D4"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 xml:space="preserve">Átalány ár </w:t>
            </w:r>
            <w:r w:rsidR="00A26FB6" w:rsidRPr="00406242">
              <w:rPr>
                <w:rFonts w:ascii="Times New Roman" w:eastAsia="Times New Roman" w:hAnsi="Times New Roman" w:cs="Times New Roman"/>
                <w:sz w:val="20"/>
                <w:szCs w:val="20"/>
              </w:rPr>
              <w:t>50,00%</w:t>
            </w:r>
          </w:p>
        </w:tc>
        <w:tc>
          <w:tcPr>
            <w:tcW w:w="1512" w:type="dxa"/>
            <w:tcBorders>
              <w:top w:val="single" w:sz="6" w:space="0" w:color="000000"/>
              <w:left w:val="single" w:sz="6" w:space="0" w:color="000000"/>
              <w:bottom w:val="single" w:sz="6" w:space="0" w:color="000000"/>
              <w:right w:val="single" w:sz="12" w:space="0" w:color="000000"/>
            </w:tcBorders>
            <w:tcMar>
              <w:top w:w="0" w:type="dxa"/>
              <w:left w:w="45" w:type="dxa"/>
              <w:bottom w:w="0" w:type="dxa"/>
              <w:right w:w="45" w:type="dxa"/>
            </w:tcMar>
            <w:vAlign w:val="center"/>
          </w:tcPr>
          <w:p w14:paraId="1AF6FFFC" w14:textId="77777777" w:rsidR="00A26FB6" w:rsidRPr="00406242" w:rsidRDefault="002B04D4"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Átalány ár 5</w:t>
            </w:r>
            <w:r w:rsidR="00A26FB6" w:rsidRPr="00406242">
              <w:rPr>
                <w:rFonts w:ascii="Times New Roman" w:eastAsia="Times New Roman" w:hAnsi="Times New Roman" w:cs="Times New Roman"/>
                <w:sz w:val="20"/>
                <w:szCs w:val="20"/>
              </w:rPr>
              <w:t>0,00%</w:t>
            </w:r>
          </w:p>
        </w:tc>
      </w:tr>
      <w:tr w:rsidR="00406242" w:rsidRPr="00406242" w14:paraId="5311D466" w14:textId="77777777" w:rsidTr="0028604F">
        <w:trPr>
          <w:trHeight w:val="300"/>
        </w:trPr>
        <w:tc>
          <w:tcPr>
            <w:tcW w:w="1512" w:type="dxa"/>
            <w:tcBorders>
              <w:top w:val="single" w:sz="6" w:space="0" w:color="000000"/>
              <w:left w:val="single" w:sz="12" w:space="0" w:color="000000"/>
              <w:bottom w:val="single" w:sz="6" w:space="0" w:color="000000"/>
              <w:right w:val="single" w:sz="6" w:space="0" w:color="000000"/>
            </w:tcBorders>
            <w:tcMar>
              <w:top w:w="0" w:type="dxa"/>
              <w:left w:w="45" w:type="dxa"/>
              <w:bottom w:w="0" w:type="dxa"/>
              <w:right w:w="45" w:type="dxa"/>
            </w:tcMar>
            <w:vAlign w:val="center"/>
          </w:tcPr>
          <w:p w14:paraId="40AB9073" w14:textId="77777777" w:rsidR="00A26FB6" w:rsidRPr="00406242" w:rsidRDefault="00621EFF"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2.</w:t>
            </w:r>
            <w:r w:rsidR="00A26FB6" w:rsidRPr="00406242">
              <w:rPr>
                <w:rFonts w:ascii="Times New Roman" w:eastAsia="Times New Roman" w:hAnsi="Times New Roman" w:cs="Times New Roman"/>
                <w:sz w:val="20"/>
                <w:szCs w:val="20"/>
              </w:rPr>
              <w:t xml:space="preserve"> fázis:</w:t>
            </w:r>
          </w:p>
        </w:tc>
        <w:tc>
          <w:tcPr>
            <w:tcW w:w="15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0D1512A" w14:textId="77777777" w:rsidR="002B04D4" w:rsidRPr="00406242" w:rsidRDefault="00A26FB6" w:rsidP="00345E16">
            <w:pPr>
              <w:pBdr>
                <w:top w:val="nil"/>
                <w:left w:val="nil"/>
                <w:bottom w:val="nil"/>
                <w:right w:val="nil"/>
                <w:between w:val="nil"/>
              </w:pBdr>
              <w:spacing w:after="0" w:line="240" w:lineRule="auto"/>
              <w:jc w:val="both"/>
              <w:rPr>
                <w:rFonts w:ascii="Times New Roman" w:hAnsi="Times New Roman" w:cs="Times New Roman"/>
                <w:sz w:val="20"/>
                <w:szCs w:val="20"/>
              </w:rPr>
            </w:pPr>
            <w:r w:rsidRPr="00406242">
              <w:rPr>
                <w:rFonts w:ascii="Times New Roman" w:eastAsia="Times New Roman" w:hAnsi="Times New Roman" w:cs="Times New Roman"/>
                <w:sz w:val="20"/>
                <w:szCs w:val="20"/>
              </w:rPr>
              <w:t>Kiviteli Terv</w:t>
            </w:r>
            <w:r w:rsidR="002B04D4" w:rsidRPr="00406242">
              <w:rPr>
                <w:rFonts w:ascii="Times New Roman" w:eastAsia="Times New Roman" w:hAnsi="Times New Roman" w:cs="Times New Roman"/>
                <w:sz w:val="20"/>
                <w:szCs w:val="20"/>
              </w:rPr>
              <w:t>, árazott és árazatlan költségvetés, kivitelező kiválasztását célzó közbeszerzési műszaki dokumentáció</w:t>
            </w:r>
            <w:r w:rsidR="00B7700D" w:rsidRPr="00406242">
              <w:rPr>
                <w:rFonts w:ascii="Times New Roman" w:eastAsia="Times New Roman" w:hAnsi="Times New Roman" w:cs="Times New Roman"/>
                <w:sz w:val="20"/>
                <w:szCs w:val="20"/>
              </w:rPr>
              <w:t xml:space="preserve"> szállítás</w:t>
            </w:r>
          </w:p>
          <w:p w14:paraId="49237360" w14:textId="77777777" w:rsidR="00A26FB6" w:rsidRPr="00406242" w:rsidRDefault="00A26FB6" w:rsidP="00345E16">
            <w:pPr>
              <w:spacing w:after="0" w:line="240" w:lineRule="auto"/>
              <w:rPr>
                <w:rFonts w:ascii="Times New Roman" w:eastAsia="Times New Roman" w:hAnsi="Times New Roman" w:cs="Times New Roman"/>
                <w:sz w:val="20"/>
                <w:szCs w:val="20"/>
              </w:rPr>
            </w:pPr>
          </w:p>
        </w:tc>
        <w:tc>
          <w:tcPr>
            <w:tcW w:w="1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700E0FC6" w14:textId="40679BE6" w:rsidR="00A26FB6" w:rsidRPr="00406242" w:rsidRDefault="00822F04" w:rsidP="006809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építési </w:t>
            </w:r>
            <w:r w:rsidR="009651C7">
              <w:rPr>
                <w:rFonts w:ascii="Times New Roman" w:eastAsia="Times New Roman" w:hAnsi="Times New Roman" w:cs="Times New Roman"/>
                <w:sz w:val="20"/>
                <w:szCs w:val="20"/>
              </w:rPr>
              <w:t xml:space="preserve">engedély véglegessé válásától </w:t>
            </w:r>
            <w:r w:rsidR="00A26FB6" w:rsidRPr="00406242">
              <w:rPr>
                <w:rFonts w:ascii="Times New Roman" w:eastAsia="Times New Roman" w:hAnsi="Times New Roman" w:cs="Times New Roman"/>
                <w:sz w:val="20"/>
                <w:szCs w:val="20"/>
              </w:rPr>
              <w:br/>
            </w:r>
            <w:r w:rsidR="006809DC">
              <w:rPr>
                <w:rFonts w:ascii="Times New Roman" w:eastAsia="Times New Roman" w:hAnsi="Times New Roman" w:cs="Times New Roman"/>
                <w:sz w:val="20"/>
                <w:szCs w:val="20"/>
              </w:rPr>
              <w:t>90</w:t>
            </w:r>
            <w:r>
              <w:rPr>
                <w:rFonts w:ascii="Times New Roman" w:eastAsia="Times New Roman" w:hAnsi="Times New Roman" w:cs="Times New Roman"/>
                <w:sz w:val="20"/>
                <w:szCs w:val="20"/>
              </w:rPr>
              <w:t>.</w:t>
            </w:r>
            <w:r w:rsidR="00A26FB6" w:rsidRPr="00406242">
              <w:rPr>
                <w:rFonts w:ascii="Times New Roman" w:eastAsia="Times New Roman" w:hAnsi="Times New Roman" w:cs="Times New Roman"/>
                <w:sz w:val="20"/>
                <w:szCs w:val="20"/>
              </w:rPr>
              <w:t xml:space="preserve"> naptári nap</w:t>
            </w:r>
          </w:p>
        </w:tc>
        <w:tc>
          <w:tcPr>
            <w:tcW w:w="15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6802054" w14:textId="77777777" w:rsidR="00A26FB6" w:rsidRPr="00406242" w:rsidRDefault="00A26FB6"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Teljesítésigazolás alapján </w:t>
            </w:r>
          </w:p>
        </w:tc>
        <w:tc>
          <w:tcPr>
            <w:tcW w:w="15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C652B07" w14:textId="77777777" w:rsidR="00A26FB6" w:rsidRPr="00406242" w:rsidRDefault="002B04D4"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Átalány ár 45</w:t>
            </w:r>
            <w:r w:rsidR="00A26FB6" w:rsidRPr="00406242">
              <w:rPr>
                <w:rFonts w:ascii="Times New Roman" w:eastAsia="Times New Roman" w:hAnsi="Times New Roman" w:cs="Times New Roman"/>
                <w:sz w:val="20"/>
                <w:szCs w:val="20"/>
              </w:rPr>
              <w:t>,00%</w:t>
            </w:r>
          </w:p>
        </w:tc>
        <w:tc>
          <w:tcPr>
            <w:tcW w:w="1512" w:type="dxa"/>
            <w:tcBorders>
              <w:top w:val="single" w:sz="6" w:space="0" w:color="000000"/>
              <w:left w:val="single" w:sz="6" w:space="0" w:color="000000"/>
              <w:bottom w:val="single" w:sz="6" w:space="0" w:color="000000"/>
              <w:right w:val="single" w:sz="12" w:space="0" w:color="000000"/>
            </w:tcBorders>
            <w:tcMar>
              <w:top w:w="0" w:type="dxa"/>
              <w:left w:w="45" w:type="dxa"/>
              <w:bottom w:w="0" w:type="dxa"/>
              <w:right w:w="45" w:type="dxa"/>
            </w:tcMar>
            <w:vAlign w:val="center"/>
          </w:tcPr>
          <w:p w14:paraId="303096B1" w14:textId="77777777" w:rsidR="00A26FB6" w:rsidRPr="00406242" w:rsidRDefault="002B04D4"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Átalány ár 95</w:t>
            </w:r>
            <w:r w:rsidR="00A26FB6" w:rsidRPr="00406242">
              <w:rPr>
                <w:rFonts w:ascii="Times New Roman" w:eastAsia="Times New Roman" w:hAnsi="Times New Roman" w:cs="Times New Roman"/>
                <w:sz w:val="20"/>
                <w:szCs w:val="20"/>
              </w:rPr>
              <w:t>,00%</w:t>
            </w:r>
          </w:p>
        </w:tc>
      </w:tr>
      <w:tr w:rsidR="00406242" w:rsidRPr="00406242" w14:paraId="2DB9D425" w14:textId="77777777" w:rsidTr="0028604F">
        <w:trPr>
          <w:trHeight w:val="300"/>
        </w:trPr>
        <w:tc>
          <w:tcPr>
            <w:tcW w:w="1512" w:type="dxa"/>
            <w:tcBorders>
              <w:top w:val="single" w:sz="12" w:space="0" w:color="000000"/>
              <w:left w:val="single" w:sz="12" w:space="0" w:color="000000"/>
              <w:bottom w:val="single" w:sz="12" w:space="0" w:color="000000"/>
              <w:right w:val="single" w:sz="6" w:space="0" w:color="000000"/>
            </w:tcBorders>
            <w:tcMar>
              <w:top w:w="0" w:type="dxa"/>
              <w:left w:w="45" w:type="dxa"/>
              <w:bottom w:w="0" w:type="dxa"/>
              <w:right w:w="45" w:type="dxa"/>
            </w:tcMar>
            <w:vAlign w:val="center"/>
          </w:tcPr>
          <w:p w14:paraId="6E0E2D8F" w14:textId="77777777" w:rsidR="00A26FB6" w:rsidRPr="00406242" w:rsidRDefault="00621EFF"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3.</w:t>
            </w:r>
            <w:r w:rsidR="00A26FB6" w:rsidRPr="00406242">
              <w:rPr>
                <w:rFonts w:ascii="Times New Roman" w:eastAsia="Times New Roman" w:hAnsi="Times New Roman" w:cs="Times New Roman"/>
                <w:sz w:val="20"/>
                <w:szCs w:val="20"/>
              </w:rPr>
              <w:t xml:space="preserve"> fázis:</w:t>
            </w:r>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30F6C55B" w14:textId="77777777" w:rsidR="00A26FB6" w:rsidRPr="00406242" w:rsidRDefault="002B04D4" w:rsidP="00345E16">
            <w:pPr>
              <w:pBdr>
                <w:top w:val="nil"/>
                <w:left w:val="nil"/>
                <w:bottom w:val="nil"/>
                <w:right w:val="nil"/>
                <w:between w:val="nil"/>
              </w:pBdr>
              <w:spacing w:after="0" w:line="240" w:lineRule="auto"/>
              <w:rPr>
                <w:rFonts w:ascii="Times New Roman" w:hAnsi="Times New Roman" w:cs="Times New Roman"/>
                <w:sz w:val="20"/>
                <w:szCs w:val="20"/>
              </w:rPr>
            </w:pPr>
            <w:r w:rsidRPr="00406242">
              <w:rPr>
                <w:rFonts w:ascii="Times New Roman" w:eastAsia="Times New Roman" w:hAnsi="Times New Roman" w:cs="Times New Roman"/>
                <w:sz w:val="20"/>
                <w:szCs w:val="20"/>
              </w:rPr>
              <w:t>Közbeszerzés tárgya szerinti műszaki szakértői feladatok a kivitelezésre irányuló közbeszerzési eljárás</w:t>
            </w:r>
            <w:r w:rsidR="008C512F" w:rsidRPr="00406242">
              <w:rPr>
                <w:rFonts w:ascii="Times New Roman" w:eastAsia="Times New Roman" w:hAnsi="Times New Roman" w:cs="Times New Roman"/>
                <w:sz w:val="20"/>
                <w:szCs w:val="20"/>
              </w:rPr>
              <w:t>(ok)</w:t>
            </w:r>
            <w:proofErr w:type="spellStart"/>
            <w:r w:rsidRPr="00406242">
              <w:rPr>
                <w:rFonts w:ascii="Times New Roman" w:eastAsia="Times New Roman" w:hAnsi="Times New Roman" w:cs="Times New Roman"/>
                <w:sz w:val="20"/>
                <w:szCs w:val="20"/>
              </w:rPr>
              <w:t>ban</w:t>
            </w:r>
            <w:proofErr w:type="spellEnd"/>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05FDF806" w14:textId="77777777" w:rsidR="00A26FB6" w:rsidRPr="00406242" w:rsidRDefault="002B04D4" w:rsidP="00345E16">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Egyeztetés szerint a közbeszerzési eljárás(ok)hoz igazodó ésszerű határidőben</w:t>
            </w:r>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7B20A7FD" w14:textId="77777777" w:rsidR="00A26FB6" w:rsidRPr="00406242" w:rsidRDefault="00A26FB6"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Teljesítésigazolás alapján </w:t>
            </w:r>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2ED97C63" w14:textId="77777777" w:rsidR="002B04D4" w:rsidRPr="00406242" w:rsidRDefault="002B04D4"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 xml:space="preserve">Átalány ár </w:t>
            </w:r>
          </w:p>
          <w:p w14:paraId="6885B5F5" w14:textId="77777777" w:rsidR="00A26FB6" w:rsidRPr="00406242" w:rsidRDefault="002B04D4"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5</w:t>
            </w:r>
            <w:r w:rsidR="00A26FB6" w:rsidRPr="00406242">
              <w:rPr>
                <w:rFonts w:ascii="Times New Roman" w:eastAsia="Times New Roman" w:hAnsi="Times New Roman" w:cs="Times New Roman"/>
                <w:sz w:val="20"/>
                <w:szCs w:val="20"/>
              </w:rPr>
              <w:t>,00%</w:t>
            </w:r>
          </w:p>
        </w:tc>
        <w:tc>
          <w:tcPr>
            <w:tcW w:w="1512" w:type="dxa"/>
            <w:tcBorders>
              <w:top w:val="single" w:sz="12" w:space="0" w:color="000000"/>
              <w:left w:val="single" w:sz="6" w:space="0" w:color="000000"/>
              <w:bottom w:val="single" w:sz="12" w:space="0" w:color="000000"/>
              <w:right w:val="single" w:sz="12" w:space="0" w:color="000000"/>
            </w:tcBorders>
            <w:tcMar>
              <w:top w:w="0" w:type="dxa"/>
              <w:left w:w="45" w:type="dxa"/>
              <w:bottom w:w="0" w:type="dxa"/>
              <w:right w:w="45" w:type="dxa"/>
            </w:tcMar>
            <w:vAlign w:val="center"/>
          </w:tcPr>
          <w:p w14:paraId="6CA26998" w14:textId="77777777" w:rsidR="00A26FB6" w:rsidRPr="00406242" w:rsidRDefault="002B04D4"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 xml:space="preserve">Átalány ár </w:t>
            </w:r>
            <w:r w:rsidR="00A26FB6" w:rsidRPr="00406242">
              <w:rPr>
                <w:rFonts w:ascii="Times New Roman" w:eastAsia="Times New Roman" w:hAnsi="Times New Roman" w:cs="Times New Roman"/>
                <w:sz w:val="20"/>
                <w:szCs w:val="20"/>
              </w:rPr>
              <w:t>100,00%</w:t>
            </w:r>
          </w:p>
        </w:tc>
      </w:tr>
      <w:tr w:rsidR="00A26FB6" w:rsidRPr="00406242" w14:paraId="7AB01B89" w14:textId="77777777" w:rsidTr="0028604F">
        <w:trPr>
          <w:trHeight w:val="300"/>
        </w:trPr>
        <w:tc>
          <w:tcPr>
            <w:tcW w:w="1512" w:type="dxa"/>
            <w:tcBorders>
              <w:top w:val="single" w:sz="12" w:space="0" w:color="000000"/>
              <w:left w:val="single" w:sz="12" w:space="0" w:color="000000"/>
              <w:bottom w:val="single" w:sz="12" w:space="0" w:color="000000"/>
              <w:right w:val="single" w:sz="6" w:space="0" w:color="CCCCCC"/>
            </w:tcBorders>
            <w:tcMar>
              <w:top w:w="0" w:type="dxa"/>
              <w:left w:w="45" w:type="dxa"/>
              <w:bottom w:w="0" w:type="dxa"/>
              <w:right w:w="45" w:type="dxa"/>
            </w:tcMar>
            <w:vAlign w:val="center"/>
          </w:tcPr>
          <w:p w14:paraId="4D0C66E2" w14:textId="77777777" w:rsidR="00A26FB6" w:rsidRPr="00406242" w:rsidRDefault="00621EFF"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4.</w:t>
            </w:r>
            <w:r w:rsidR="00A26FB6" w:rsidRPr="00406242">
              <w:rPr>
                <w:rFonts w:ascii="Times New Roman" w:eastAsia="Times New Roman" w:hAnsi="Times New Roman" w:cs="Times New Roman"/>
                <w:sz w:val="20"/>
                <w:szCs w:val="20"/>
              </w:rPr>
              <w:t xml:space="preserve"> fázis</w:t>
            </w:r>
          </w:p>
        </w:tc>
        <w:tc>
          <w:tcPr>
            <w:tcW w:w="1512" w:type="dxa"/>
            <w:tcBorders>
              <w:top w:val="single" w:sz="12" w:space="0" w:color="000000"/>
              <w:left w:val="single" w:sz="6" w:space="0" w:color="CCCCCC"/>
              <w:bottom w:val="single" w:sz="12" w:space="0" w:color="000000"/>
              <w:right w:val="single" w:sz="6" w:space="0" w:color="000000"/>
            </w:tcBorders>
            <w:tcMar>
              <w:top w:w="0" w:type="dxa"/>
              <w:left w:w="45" w:type="dxa"/>
              <w:bottom w:w="0" w:type="dxa"/>
              <w:right w:w="45" w:type="dxa"/>
            </w:tcMar>
            <w:vAlign w:val="center"/>
          </w:tcPr>
          <w:p w14:paraId="6FD3C4F7" w14:textId="77777777" w:rsidR="00A26FB6" w:rsidRPr="00406242" w:rsidRDefault="00A26FB6" w:rsidP="00345E16">
            <w:pPr>
              <w:spacing w:after="0" w:line="240" w:lineRule="auto"/>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Tervezői művezetés</w:t>
            </w:r>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2A3821E8" w14:textId="77777777" w:rsidR="00A26FB6" w:rsidRPr="00406242" w:rsidRDefault="002B04D4"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Egyeztetés szerint a kivitelezéshez igazodó ésszerű határidőben</w:t>
            </w:r>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46798398" w14:textId="77777777" w:rsidR="00A26FB6" w:rsidRPr="00406242" w:rsidRDefault="00A26FB6"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Teljesítésigazolás alapján </w:t>
            </w:r>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3EBA2E8B" w14:textId="77777777" w:rsidR="00A26FB6" w:rsidRPr="00406242" w:rsidRDefault="008C512F"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T</w:t>
            </w:r>
            <w:r w:rsidR="00A26FB6" w:rsidRPr="00406242">
              <w:rPr>
                <w:rFonts w:ascii="Times New Roman" w:eastAsia="Times New Roman" w:hAnsi="Times New Roman" w:cs="Times New Roman"/>
                <w:sz w:val="20"/>
                <w:szCs w:val="20"/>
              </w:rPr>
              <w:t>ételes elszámolású egységár</w:t>
            </w:r>
          </w:p>
        </w:tc>
        <w:tc>
          <w:tcPr>
            <w:tcW w:w="1512" w:type="dxa"/>
            <w:tcBorders>
              <w:top w:val="single" w:sz="12" w:space="0" w:color="000000"/>
              <w:left w:val="single" w:sz="6" w:space="0" w:color="000000"/>
              <w:bottom w:val="single" w:sz="12" w:space="0" w:color="000000"/>
              <w:right w:val="single" w:sz="12" w:space="0" w:color="000000"/>
            </w:tcBorders>
            <w:tcMar>
              <w:top w:w="0" w:type="dxa"/>
              <w:left w:w="45" w:type="dxa"/>
              <w:bottom w:w="0" w:type="dxa"/>
              <w:right w:w="45" w:type="dxa"/>
            </w:tcMar>
            <w:vAlign w:val="center"/>
          </w:tcPr>
          <w:p w14:paraId="0798598D" w14:textId="77777777" w:rsidR="00A26FB6" w:rsidRPr="00406242" w:rsidRDefault="008C512F" w:rsidP="00345E16">
            <w:pPr>
              <w:spacing w:after="0" w:line="240" w:lineRule="auto"/>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T</w:t>
            </w:r>
            <w:r w:rsidR="00A26FB6" w:rsidRPr="00406242">
              <w:rPr>
                <w:rFonts w:ascii="Times New Roman" w:eastAsia="Times New Roman" w:hAnsi="Times New Roman" w:cs="Times New Roman"/>
                <w:sz w:val="20"/>
                <w:szCs w:val="20"/>
              </w:rPr>
              <w:t>ételes elszámolású egységár</w:t>
            </w:r>
            <w:r w:rsidRPr="00406242">
              <w:rPr>
                <w:rFonts w:ascii="Times New Roman" w:eastAsia="Times New Roman" w:hAnsi="Times New Roman" w:cs="Times New Roman"/>
                <w:sz w:val="20"/>
                <w:szCs w:val="20"/>
              </w:rPr>
              <w:t xml:space="preserve"> és a Megrendelő által írásban kért és utólag írásban leigazolt mérnöknapok szorzata </w:t>
            </w:r>
          </w:p>
        </w:tc>
      </w:tr>
    </w:tbl>
    <w:p w14:paraId="511D4224" w14:textId="77777777" w:rsidR="00A26FB6" w:rsidRPr="00406242" w:rsidRDefault="00A26FB6" w:rsidP="00345E16">
      <w:pPr>
        <w:spacing w:after="0" w:line="240" w:lineRule="auto"/>
        <w:ind w:right="56"/>
        <w:jc w:val="both"/>
        <w:rPr>
          <w:rFonts w:ascii="Times New Roman" w:eastAsia="Times New Roman" w:hAnsi="Times New Roman" w:cs="Times New Roman"/>
          <w:b/>
          <w:sz w:val="20"/>
          <w:szCs w:val="20"/>
        </w:rPr>
      </w:pPr>
    </w:p>
    <w:p w14:paraId="6A7F4427" w14:textId="77777777" w:rsidR="00A26FB6" w:rsidRPr="00406242" w:rsidRDefault="00A26FB6" w:rsidP="00345E16">
      <w:pPr>
        <w:spacing w:after="0" w:line="240" w:lineRule="auto"/>
        <w:ind w:left="709" w:right="56"/>
        <w:jc w:val="both"/>
        <w:rPr>
          <w:rFonts w:ascii="Times New Roman" w:eastAsia="Times New Roman" w:hAnsi="Times New Roman" w:cs="Times New Roman"/>
          <w:sz w:val="20"/>
          <w:szCs w:val="20"/>
        </w:rPr>
      </w:pPr>
    </w:p>
    <w:p w14:paraId="2F668DA5" w14:textId="77777777"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a 1</w:t>
      </w:r>
      <w:r w:rsidR="008C512F" w:rsidRPr="00406242">
        <w:rPr>
          <w:rFonts w:ascii="Times New Roman" w:eastAsia="Times New Roman" w:hAnsi="Times New Roman" w:cs="Times New Roman"/>
          <w:sz w:val="20"/>
          <w:szCs w:val="20"/>
        </w:rPr>
        <w:t>4</w:t>
      </w:r>
      <w:r w:rsidRPr="00406242">
        <w:rPr>
          <w:rFonts w:ascii="Times New Roman" w:eastAsia="Times New Roman" w:hAnsi="Times New Roman" w:cs="Times New Roman"/>
          <w:sz w:val="20"/>
          <w:szCs w:val="20"/>
        </w:rPr>
        <w:t xml:space="preserve">. pontban megjelölt ütemezésnek megfelelően jogosult </w:t>
      </w:r>
      <w:r w:rsidR="008C512F" w:rsidRPr="00406242">
        <w:rPr>
          <w:rFonts w:ascii="Times New Roman" w:eastAsia="Times New Roman" w:hAnsi="Times New Roman" w:cs="Times New Roman"/>
          <w:sz w:val="20"/>
          <w:szCs w:val="20"/>
        </w:rPr>
        <w:t>4</w:t>
      </w:r>
      <w:r w:rsidRPr="00406242">
        <w:rPr>
          <w:rFonts w:ascii="Times New Roman" w:eastAsia="Times New Roman" w:hAnsi="Times New Roman" w:cs="Times New Roman"/>
          <w:sz w:val="20"/>
          <w:szCs w:val="20"/>
        </w:rPr>
        <w:t xml:space="preserve"> számlát benyújtani Megrendelő felé. A számlák benyújtásának előfeltétele a hiba- és hiánymentes teljesítésről szóló, Megrendelő által kiállított teljesítésigazolás.</w:t>
      </w:r>
    </w:p>
    <w:p w14:paraId="0C54C7FD" w14:textId="77777777" w:rsidR="00A26FB6" w:rsidRPr="00406242" w:rsidRDefault="00A26FB6" w:rsidP="00345E16">
      <w:pPr>
        <w:spacing w:after="0" w:line="240" w:lineRule="auto"/>
        <w:ind w:left="709" w:right="56" w:hanging="709"/>
        <w:jc w:val="both"/>
        <w:rPr>
          <w:rFonts w:ascii="Times New Roman" w:eastAsia="Times New Roman" w:hAnsi="Times New Roman" w:cs="Times New Roman"/>
          <w:sz w:val="20"/>
          <w:szCs w:val="20"/>
        </w:rPr>
      </w:pPr>
    </w:p>
    <w:p w14:paraId="2B88EE9B" w14:textId="77777777"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A 1</w:t>
      </w:r>
      <w:r w:rsidR="00627102" w:rsidRPr="00406242">
        <w:rPr>
          <w:rFonts w:ascii="Times New Roman" w:eastAsia="Times New Roman" w:hAnsi="Times New Roman" w:cs="Times New Roman"/>
          <w:sz w:val="20"/>
          <w:szCs w:val="20"/>
        </w:rPr>
        <w:t>3</w:t>
      </w:r>
      <w:r w:rsidRPr="00406242">
        <w:rPr>
          <w:rFonts w:ascii="Times New Roman" w:eastAsia="Times New Roman" w:hAnsi="Times New Roman" w:cs="Times New Roman"/>
          <w:sz w:val="20"/>
          <w:szCs w:val="20"/>
        </w:rPr>
        <w:t>. a) pont szerinti tervezői díj egyösszegű átalánydíj, a 1</w:t>
      </w:r>
      <w:r w:rsidR="00627102" w:rsidRPr="00406242">
        <w:rPr>
          <w:rFonts w:ascii="Times New Roman" w:eastAsia="Times New Roman" w:hAnsi="Times New Roman" w:cs="Times New Roman"/>
          <w:sz w:val="20"/>
          <w:szCs w:val="20"/>
        </w:rPr>
        <w:t>3</w:t>
      </w:r>
      <w:r w:rsidRPr="00406242">
        <w:rPr>
          <w:rFonts w:ascii="Times New Roman" w:eastAsia="Times New Roman" w:hAnsi="Times New Roman" w:cs="Times New Roman"/>
          <w:sz w:val="20"/>
          <w:szCs w:val="20"/>
        </w:rPr>
        <w:t xml:space="preserve">. b) pont szerinti tervezői díj tételes elszámolású mérnök napidíj (a továbbiakban együttesen: tervezői díj). A tervezői díj magában foglalja a Tervező feladatainak teljeskörű, hiba és hiánymentes ellátásához szükséges valamennyi költségét, az adókat, járulékokat is. A tervezői díj magában foglalja különösen, de nem kizárólagosan Tervező közvetlen költségeit (utazás, telefonálás stb.), a közvetlen költségek között nem szereplő általános költségeket, a munkaszervezési költségeket, a felmerülő munkabér, adó- és járulékköltségeket, Tervező tervezett nyereségét, a szavatosság körében elvégzendő munkálatokhoz kapcsolódó költségeket, díjakat, a szerzői jogvédelem alá eső művek vagyoni értékű jogai átruházásának ellenértékét, továbbá minden olyan költséget, mely a hiba- és hiánymentes, szerződésszerű teljesítéshez szükséges. </w:t>
      </w:r>
    </w:p>
    <w:sdt>
      <w:sdtPr>
        <w:rPr>
          <w:rFonts w:ascii="Times New Roman" w:hAnsi="Times New Roman" w:cs="Times New Roman"/>
          <w:sz w:val="20"/>
          <w:szCs w:val="20"/>
        </w:rPr>
        <w:tag w:val="goog_rdk_5"/>
        <w:id w:val="-762068955"/>
      </w:sdtPr>
      <w:sdtEndPr/>
      <w:sdtContent>
        <w:p w14:paraId="3F3684E7" w14:textId="77777777" w:rsidR="00A26FB6" w:rsidRPr="00406242" w:rsidRDefault="006B6AB3" w:rsidP="00345E16">
          <w:pPr>
            <w:widowControl w:val="0"/>
            <w:spacing w:after="0" w:line="240" w:lineRule="auto"/>
            <w:ind w:left="709" w:hanging="709"/>
            <w:rPr>
              <w:rFonts w:ascii="Times New Roman" w:hAnsi="Times New Roman" w:cs="Times New Roman"/>
              <w:sz w:val="20"/>
              <w:szCs w:val="20"/>
            </w:rPr>
          </w:pPr>
        </w:p>
      </w:sdtContent>
    </w:sdt>
    <w:p w14:paraId="29956E88" w14:textId="77777777"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tudomásul veszi, hogy a 1</w:t>
      </w:r>
      <w:r w:rsidR="00627102" w:rsidRPr="00406242">
        <w:rPr>
          <w:rFonts w:ascii="Times New Roman" w:eastAsia="Times New Roman" w:hAnsi="Times New Roman" w:cs="Times New Roman"/>
          <w:sz w:val="20"/>
          <w:szCs w:val="20"/>
        </w:rPr>
        <w:t>3</w:t>
      </w:r>
      <w:r w:rsidRPr="00406242">
        <w:rPr>
          <w:rFonts w:ascii="Times New Roman" w:eastAsia="Times New Roman" w:hAnsi="Times New Roman" w:cs="Times New Roman"/>
          <w:sz w:val="20"/>
          <w:szCs w:val="20"/>
        </w:rPr>
        <w:t>. pontban rögzített tervezői díjon felül Megrendelővel szemben semmilyen egyéb költség- és díjigénnyel nem élhet jelen szerződés teljesítésével összefüggésben, kivéve a</w:t>
      </w:r>
      <w:r w:rsidR="008C512F" w:rsidRPr="00406242">
        <w:rPr>
          <w:rFonts w:ascii="Times New Roman" w:eastAsia="Times New Roman" w:hAnsi="Times New Roman" w:cs="Times New Roman"/>
          <w:sz w:val="20"/>
          <w:szCs w:val="20"/>
        </w:rPr>
        <w:t xml:space="preserve"> 4.</w:t>
      </w:r>
      <w:r w:rsidRPr="00406242">
        <w:rPr>
          <w:rFonts w:ascii="Times New Roman" w:eastAsia="Times New Roman" w:hAnsi="Times New Roman" w:cs="Times New Roman"/>
          <w:sz w:val="20"/>
          <w:szCs w:val="20"/>
        </w:rPr>
        <w:t xml:space="preserve"> fázishoz kapcsolódó feladatokat, amelyekre a tételes elszámolású mérnök napidíj az irányadó. Tervező tudomásul veszi, hogy az általa tett nyertes ajánlatában foglaltakhoz képest, a szerződés teljesítése során időközben bekövetkező esetleges árváltozások, hatósági előírások változása és abból adódó esetleges többletköltségek, technikai és technológiai változások, inflációváltozás, adó-, járulék- és </w:t>
      </w:r>
      <w:proofErr w:type="spellStart"/>
      <w:r w:rsidRPr="00406242">
        <w:rPr>
          <w:rFonts w:ascii="Times New Roman" w:eastAsia="Times New Roman" w:hAnsi="Times New Roman" w:cs="Times New Roman"/>
          <w:sz w:val="20"/>
          <w:szCs w:val="20"/>
        </w:rPr>
        <w:t>bérterhek</w:t>
      </w:r>
      <w:proofErr w:type="spellEnd"/>
      <w:r w:rsidRPr="00406242">
        <w:rPr>
          <w:rFonts w:ascii="Times New Roman" w:eastAsia="Times New Roman" w:hAnsi="Times New Roman" w:cs="Times New Roman"/>
          <w:sz w:val="20"/>
          <w:szCs w:val="20"/>
        </w:rPr>
        <w:t xml:space="preserve"> változása nem ad alapot a tervezői díj módosítására, azok Tervező kockázata körébe tartoznak, teljeskörű ajánlatát kifejezetten ezen esetleges</w:t>
      </w:r>
      <w:r w:rsidR="008C512F" w:rsidRPr="00406242">
        <w:rPr>
          <w:rFonts w:ascii="Times New Roman" w:eastAsia="Times New Roman" w:hAnsi="Times New Roman" w:cs="Times New Roman"/>
          <w:sz w:val="20"/>
          <w:szCs w:val="20"/>
        </w:rPr>
        <w:t xml:space="preserve"> változások tudatában tette meg és a felek a jelen szerződést erre tekintettel kötik.</w:t>
      </w:r>
    </w:p>
    <w:p w14:paraId="64BE1E5D" w14:textId="77777777" w:rsidR="00A26FB6" w:rsidRPr="00406242" w:rsidRDefault="00A26FB6" w:rsidP="00345E16">
      <w:pPr>
        <w:spacing w:after="0" w:line="240" w:lineRule="auto"/>
        <w:ind w:left="709" w:right="56" w:hanging="709"/>
        <w:jc w:val="both"/>
        <w:rPr>
          <w:rFonts w:ascii="Times New Roman" w:eastAsia="Times New Roman" w:hAnsi="Times New Roman" w:cs="Times New Roman"/>
          <w:sz w:val="20"/>
          <w:szCs w:val="20"/>
        </w:rPr>
      </w:pPr>
    </w:p>
    <w:p w14:paraId="6C9FB025" w14:textId="77777777"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highlight w:val="yellow"/>
        </w:rPr>
      </w:pPr>
      <w:r w:rsidRPr="006B6AB3">
        <w:rPr>
          <w:rFonts w:ascii="Times New Roman" w:eastAsia="Times New Roman" w:hAnsi="Times New Roman" w:cs="Times New Roman"/>
          <w:sz w:val="20"/>
          <w:szCs w:val="20"/>
        </w:rPr>
        <w:t xml:space="preserve">Megrendelő jelen szerződés aláírásával nyilatkozik, hogy a tervezői díj fedezete a rendelkezésére áll. </w:t>
      </w:r>
    </w:p>
    <w:sdt>
      <w:sdtPr>
        <w:rPr>
          <w:rFonts w:ascii="Times New Roman" w:hAnsi="Times New Roman" w:cs="Times New Roman"/>
          <w:sz w:val="20"/>
          <w:szCs w:val="20"/>
        </w:rPr>
        <w:tag w:val="goog_rdk_6"/>
        <w:id w:val="-1097873235"/>
      </w:sdtPr>
      <w:sdtEndPr/>
      <w:sdtContent>
        <w:p w14:paraId="45357DE4" w14:textId="77777777" w:rsidR="00A26FB6" w:rsidRPr="00406242" w:rsidRDefault="006B6AB3" w:rsidP="00345E16">
          <w:pPr>
            <w:widowControl w:val="0"/>
            <w:spacing w:after="0" w:line="240" w:lineRule="auto"/>
            <w:ind w:left="720"/>
            <w:rPr>
              <w:rFonts w:ascii="Times New Roman" w:hAnsi="Times New Roman" w:cs="Times New Roman"/>
              <w:sz w:val="20"/>
              <w:szCs w:val="20"/>
            </w:rPr>
          </w:pPr>
        </w:p>
      </w:sdtContent>
    </w:sdt>
    <w:p w14:paraId="302B76CF" w14:textId="77777777"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A teljesítésről – a teljesítési szakaszoknak megfelelően – a Felek átadás-átvételi jegyzőkönyvet vesznek fel, amely tartalmazza a teljesítéssel kapcsolatos megállapításaikat, és amelyet mindkét fél aláír. A jegyzőkönyv alapját képezi a teljesítés igazolásának. </w:t>
      </w:r>
    </w:p>
    <w:sdt>
      <w:sdtPr>
        <w:rPr>
          <w:rFonts w:ascii="Times New Roman" w:hAnsi="Times New Roman" w:cs="Times New Roman"/>
          <w:sz w:val="20"/>
          <w:szCs w:val="20"/>
        </w:rPr>
        <w:tag w:val="goog_rdk_7"/>
        <w:id w:val="-52850467"/>
      </w:sdtPr>
      <w:sdtEndPr/>
      <w:sdtContent>
        <w:p w14:paraId="0E79BB05" w14:textId="77777777" w:rsidR="00A26FB6" w:rsidRPr="00406242" w:rsidRDefault="006B6AB3" w:rsidP="00345E16">
          <w:pPr>
            <w:widowControl w:val="0"/>
            <w:spacing w:after="0" w:line="240" w:lineRule="auto"/>
            <w:ind w:left="709" w:hanging="709"/>
            <w:rPr>
              <w:rFonts w:ascii="Times New Roman" w:hAnsi="Times New Roman" w:cs="Times New Roman"/>
              <w:sz w:val="20"/>
              <w:szCs w:val="20"/>
            </w:rPr>
          </w:pPr>
        </w:p>
      </w:sdtContent>
    </w:sdt>
    <w:p w14:paraId="6F085DCB" w14:textId="77777777" w:rsidR="00A26FB6" w:rsidRPr="00406242" w:rsidRDefault="00A26FB6" w:rsidP="00345E16">
      <w:pPr>
        <w:numPr>
          <w:ilvl w:val="0"/>
          <w:numId w:val="4"/>
        </w:numPr>
        <w:tabs>
          <w:tab w:val="left" w:pos="708"/>
        </w:tabs>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A teljesítésigazolás kiállítására az államháztartásról szóló törvény végrehajtásáról szóló 368/2011. (XII.31.) Korm. rendelet (</w:t>
      </w:r>
      <w:proofErr w:type="spellStart"/>
      <w:r w:rsidRPr="00406242">
        <w:rPr>
          <w:rFonts w:ascii="Times New Roman" w:eastAsia="Times New Roman" w:hAnsi="Times New Roman" w:cs="Times New Roman"/>
          <w:sz w:val="20"/>
          <w:szCs w:val="20"/>
        </w:rPr>
        <w:t>Ávr</w:t>
      </w:r>
      <w:proofErr w:type="spellEnd"/>
      <w:r w:rsidRPr="00406242">
        <w:rPr>
          <w:rFonts w:ascii="Times New Roman" w:eastAsia="Times New Roman" w:hAnsi="Times New Roman" w:cs="Times New Roman"/>
          <w:sz w:val="20"/>
          <w:szCs w:val="20"/>
        </w:rPr>
        <w:t>.)  57. § (4) bekezdése alapján a polgármester vagy az általa írásban kijelölt személy jogosult.</w:t>
      </w:r>
    </w:p>
    <w:sdt>
      <w:sdtPr>
        <w:rPr>
          <w:rFonts w:ascii="Times New Roman" w:hAnsi="Times New Roman" w:cs="Times New Roman"/>
          <w:sz w:val="20"/>
          <w:szCs w:val="20"/>
        </w:rPr>
        <w:tag w:val="goog_rdk_8"/>
        <w:id w:val="-870757676"/>
      </w:sdtPr>
      <w:sdtEndPr/>
      <w:sdtContent>
        <w:p w14:paraId="2F0330AE" w14:textId="77777777" w:rsidR="00A26FB6" w:rsidRPr="00406242" w:rsidRDefault="006B6AB3" w:rsidP="00345E16">
          <w:pPr>
            <w:widowControl w:val="0"/>
            <w:spacing w:after="0" w:line="240" w:lineRule="auto"/>
            <w:ind w:left="709" w:hanging="709"/>
            <w:rPr>
              <w:rFonts w:ascii="Times New Roman" w:hAnsi="Times New Roman" w:cs="Times New Roman"/>
              <w:sz w:val="20"/>
              <w:szCs w:val="20"/>
            </w:rPr>
          </w:pPr>
        </w:p>
      </w:sdtContent>
    </w:sdt>
    <w:p w14:paraId="286F4779" w14:textId="77777777" w:rsidR="00A26FB6" w:rsidRPr="00406242" w:rsidRDefault="00A26FB6" w:rsidP="00345E16">
      <w:pPr>
        <w:widowControl w:val="0"/>
        <w:numPr>
          <w:ilvl w:val="0"/>
          <w:numId w:val="4"/>
        </w:numPr>
        <w:tabs>
          <w:tab w:val="left" w:pos="708"/>
        </w:tabs>
        <w:spacing w:after="0" w:line="240" w:lineRule="auto"/>
        <w:ind w:left="720"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Megrendelő előleget nem fizet. Megrendelő az ellenszolgáltatás összegét a teljesítésigazolás alapján a jogszabályoknak megfelelően kiállított számla kézhezvételétől számított 30 napos fizetési határidő mellett, a Ptk. 6:130. § (1)-(2) bekezdésének rendelkezései alapján egyenlíti ki, Tervező … pénzintézetnél vezetett ... számú bankszámlájára történő átutalással. A szerződés, az elszámolás és a kifizetés pénzneme magyar forint.</w:t>
      </w:r>
    </w:p>
    <w:sdt>
      <w:sdtPr>
        <w:rPr>
          <w:rFonts w:ascii="Times New Roman" w:hAnsi="Times New Roman" w:cs="Times New Roman"/>
          <w:sz w:val="20"/>
          <w:szCs w:val="20"/>
        </w:rPr>
        <w:tag w:val="goog_rdk_9"/>
        <w:id w:val="163754543"/>
      </w:sdtPr>
      <w:sdtEndPr/>
      <w:sdtContent>
        <w:p w14:paraId="5015B2A4" w14:textId="77777777" w:rsidR="00A26FB6" w:rsidRPr="00406242" w:rsidRDefault="006B6AB3" w:rsidP="00345E16">
          <w:pPr>
            <w:widowControl w:val="0"/>
            <w:tabs>
              <w:tab w:val="left" w:pos="708"/>
            </w:tabs>
            <w:spacing w:after="0" w:line="240" w:lineRule="auto"/>
            <w:ind w:right="56"/>
            <w:jc w:val="both"/>
            <w:rPr>
              <w:rFonts w:ascii="Times New Roman" w:hAnsi="Times New Roman" w:cs="Times New Roman"/>
              <w:sz w:val="20"/>
              <w:szCs w:val="20"/>
            </w:rPr>
          </w:pPr>
        </w:p>
      </w:sdtContent>
    </w:sdt>
    <w:p w14:paraId="6B731491"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köteles számláját a hatályos jogszabályi rendelkezéseknek megfelelően kiállítani. Felek rögzítik, hogy fizetési kötelezettséget csak a jelen szerződésnek és a hatályos jogszabályoknak megfelelően kiállított számla (tartalmi, formai feltételek, mellékletek) keletkeztet.</w:t>
      </w:r>
    </w:p>
    <w:p w14:paraId="38E8FA75" w14:textId="77777777" w:rsidR="00A26FB6" w:rsidRPr="00406242" w:rsidRDefault="00A26FB6" w:rsidP="00345E16">
      <w:pPr>
        <w:spacing w:after="0" w:line="240" w:lineRule="auto"/>
        <w:ind w:left="709" w:hanging="709"/>
        <w:jc w:val="both"/>
        <w:rPr>
          <w:rFonts w:ascii="Times New Roman" w:eastAsia="Times New Roman" w:hAnsi="Times New Roman" w:cs="Times New Roman"/>
          <w:sz w:val="20"/>
          <w:szCs w:val="20"/>
        </w:rPr>
      </w:pPr>
    </w:p>
    <w:p w14:paraId="5CDD370A" w14:textId="77777777"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Felek rögzítik, hogy a tervezői díj késedelmes fizetése esetén Megrendelő a Ptk. 6:155. § (1) bekezdésben meghatározott mértékű késedelmi kamatot, valamint a behajtási költségátalányról szóló 2016. évi IX. törvény szerinti mértékű behajtási költségátalányt köteles megfizetni Tervező felé.</w:t>
      </w:r>
    </w:p>
    <w:p w14:paraId="2D9560FC" w14:textId="77777777" w:rsidR="00A26FB6" w:rsidRPr="00406242" w:rsidRDefault="00A26FB6" w:rsidP="00345E16">
      <w:pPr>
        <w:spacing w:after="0" w:line="240" w:lineRule="auto"/>
        <w:ind w:left="709" w:right="56"/>
        <w:jc w:val="both"/>
        <w:rPr>
          <w:rFonts w:ascii="Times New Roman" w:eastAsia="Times New Roman" w:hAnsi="Times New Roman" w:cs="Times New Roman"/>
          <w:sz w:val="20"/>
          <w:szCs w:val="20"/>
        </w:rPr>
      </w:pPr>
    </w:p>
    <w:p w14:paraId="56B68208" w14:textId="77777777"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Felek rögzítik, hogy amennyiben Megrendelő fizetési kötelezettségének a nem megfelelően kiállított számla, vagy az azt alátámasztó okiratok hiánya amiatt nem tud eleget tenni, úgy ez a Tervező késedelmi kamat iránti követelését kizárja; ezt Tervező jelen szerződés aláírásával kifejezetten tudomásul veszi.</w:t>
      </w:r>
    </w:p>
    <w:sdt>
      <w:sdtPr>
        <w:rPr>
          <w:rFonts w:ascii="Times New Roman" w:hAnsi="Times New Roman" w:cs="Times New Roman"/>
          <w:sz w:val="20"/>
          <w:szCs w:val="20"/>
        </w:rPr>
        <w:tag w:val="goog_rdk_10"/>
        <w:id w:val="554427056"/>
      </w:sdtPr>
      <w:sdtEndPr/>
      <w:sdtContent>
        <w:p w14:paraId="32A7489F" w14:textId="77777777" w:rsidR="00A26FB6" w:rsidRPr="00406242" w:rsidRDefault="006B6AB3" w:rsidP="00345E16">
          <w:pPr>
            <w:widowControl w:val="0"/>
            <w:spacing w:after="0" w:line="240" w:lineRule="auto"/>
            <w:ind w:left="709" w:hanging="709"/>
            <w:rPr>
              <w:rFonts w:ascii="Times New Roman" w:hAnsi="Times New Roman" w:cs="Times New Roman"/>
              <w:sz w:val="20"/>
              <w:szCs w:val="20"/>
            </w:rPr>
          </w:pPr>
        </w:p>
      </w:sdtContent>
    </w:sdt>
    <w:sdt>
      <w:sdtPr>
        <w:rPr>
          <w:rFonts w:ascii="Times New Roman" w:hAnsi="Times New Roman" w:cs="Times New Roman"/>
          <w:sz w:val="20"/>
          <w:szCs w:val="20"/>
        </w:rPr>
        <w:tag w:val="goog_rdk_11"/>
        <w:id w:val="-492868600"/>
      </w:sdtPr>
      <w:sdtEndPr/>
      <w:sdtContent>
        <w:p w14:paraId="5699BBD3" w14:textId="77777777" w:rsidR="00A26FB6" w:rsidRPr="00406242" w:rsidRDefault="00A26FB6" w:rsidP="00345E16">
          <w:pPr>
            <w:widowControl w:val="0"/>
            <w:spacing w:after="0" w:line="240" w:lineRule="auto"/>
            <w:ind w:left="709" w:hanging="709"/>
            <w:jc w:val="center"/>
            <w:rPr>
              <w:rFonts w:ascii="Times New Roman" w:hAnsi="Times New Roman" w:cs="Times New Roman"/>
              <w:sz w:val="20"/>
              <w:szCs w:val="20"/>
            </w:rPr>
          </w:pPr>
          <w:r w:rsidRPr="00406242">
            <w:rPr>
              <w:rFonts w:ascii="Times New Roman" w:eastAsia="Times New Roman" w:hAnsi="Times New Roman" w:cs="Times New Roman"/>
              <w:sz w:val="20"/>
              <w:szCs w:val="20"/>
            </w:rPr>
            <w:t>IV. Felek jogai és kötelezettségei</w:t>
          </w:r>
        </w:p>
      </w:sdtContent>
    </w:sdt>
    <w:sdt>
      <w:sdtPr>
        <w:rPr>
          <w:rFonts w:ascii="Times New Roman" w:hAnsi="Times New Roman" w:cs="Times New Roman"/>
          <w:sz w:val="20"/>
          <w:szCs w:val="20"/>
        </w:rPr>
        <w:tag w:val="goog_rdk_12"/>
        <w:id w:val="-1162313532"/>
      </w:sdtPr>
      <w:sdtEndPr/>
      <w:sdtContent>
        <w:p w14:paraId="62C7731A" w14:textId="77777777" w:rsidR="00A26FB6" w:rsidRPr="00406242" w:rsidRDefault="006B6AB3" w:rsidP="00345E16">
          <w:pPr>
            <w:widowControl w:val="0"/>
            <w:spacing w:after="0" w:line="240" w:lineRule="auto"/>
            <w:ind w:left="709" w:hanging="709"/>
            <w:jc w:val="center"/>
            <w:rPr>
              <w:rFonts w:ascii="Times New Roman" w:hAnsi="Times New Roman" w:cs="Times New Roman"/>
              <w:sz w:val="20"/>
              <w:szCs w:val="20"/>
            </w:rPr>
          </w:pPr>
        </w:p>
      </w:sdtContent>
    </w:sdt>
    <w:p w14:paraId="1897AA67" w14:textId="77777777"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köteles munkáját legjobb szakmai tudása szerint, a Megrendelő érdekeit a le</w:t>
      </w:r>
      <w:r w:rsidR="00FC2189">
        <w:rPr>
          <w:rFonts w:ascii="Times New Roman" w:eastAsia="Times New Roman" w:hAnsi="Times New Roman" w:cs="Times New Roman"/>
          <w:sz w:val="20"/>
          <w:szCs w:val="20"/>
        </w:rPr>
        <w:t>hető legteljesebb mértékben s</w:t>
      </w:r>
      <w:r w:rsidRPr="00406242">
        <w:rPr>
          <w:rFonts w:ascii="Times New Roman" w:eastAsia="Times New Roman" w:hAnsi="Times New Roman" w:cs="Times New Roman"/>
          <w:sz w:val="20"/>
          <w:szCs w:val="20"/>
        </w:rPr>
        <w:t>zem előtt tartva úgy végezni, hogy teljesítése valamennyi vonatkozó európai uniós illetve magyar jogszabálynak, szabványnak, szakmai előírásnak, adott esetben a vonatkozó engedélynek és a kivitelezési tervdokumentációknak megfelelően, kifogástalan műszaki paraméterek elérése mellett valósuljon meg.  A tervdokumentációnak műszakilag kivitelezhető, gazdaságosan megvalósítható és üzemeltethető, célszerű</w:t>
      </w:r>
      <w:r w:rsidR="00627102" w:rsidRPr="00406242">
        <w:rPr>
          <w:rFonts w:ascii="Times New Roman" w:eastAsia="Times New Roman" w:hAnsi="Times New Roman" w:cs="Times New Roman"/>
          <w:sz w:val="20"/>
          <w:szCs w:val="20"/>
        </w:rPr>
        <w:t xml:space="preserve"> és korszerű</w:t>
      </w:r>
      <w:r w:rsidRPr="00406242">
        <w:rPr>
          <w:rFonts w:ascii="Times New Roman" w:eastAsia="Times New Roman" w:hAnsi="Times New Roman" w:cs="Times New Roman"/>
          <w:sz w:val="20"/>
          <w:szCs w:val="20"/>
        </w:rPr>
        <w:t xml:space="preserve"> megoldásokat kell tartalmaznia, és alkalmasnak kell lennie a Megrendelő felismerhető, a felhasználás céljából következő igényeinek kielégítésére.</w:t>
      </w:r>
    </w:p>
    <w:sdt>
      <w:sdtPr>
        <w:rPr>
          <w:rFonts w:ascii="Times New Roman" w:hAnsi="Times New Roman" w:cs="Times New Roman"/>
          <w:sz w:val="20"/>
          <w:szCs w:val="20"/>
        </w:rPr>
        <w:tag w:val="goog_rdk_13"/>
        <w:id w:val="963775131"/>
        <w:showingPlcHdr/>
      </w:sdtPr>
      <w:sdtEndPr/>
      <w:sdtContent>
        <w:p w14:paraId="0D70F1DC" w14:textId="77777777" w:rsidR="00A26FB6" w:rsidRPr="00406242" w:rsidRDefault="00A26FB6" w:rsidP="00345E16">
          <w:pPr>
            <w:spacing w:after="0" w:line="240" w:lineRule="auto"/>
            <w:ind w:left="709" w:right="56"/>
            <w:jc w:val="both"/>
            <w:rPr>
              <w:rFonts w:ascii="Times New Roman" w:hAnsi="Times New Roman" w:cs="Times New Roman"/>
              <w:sz w:val="20"/>
              <w:szCs w:val="20"/>
            </w:rPr>
          </w:pPr>
          <w:r w:rsidRPr="00406242">
            <w:rPr>
              <w:rFonts w:ascii="Times New Roman" w:hAnsi="Times New Roman" w:cs="Times New Roman"/>
              <w:sz w:val="20"/>
              <w:szCs w:val="20"/>
            </w:rPr>
            <w:t xml:space="preserve">     </w:t>
          </w:r>
        </w:p>
      </w:sdtContent>
    </w:sdt>
    <w:p w14:paraId="40FB407D" w14:textId="77777777"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kötelezettséget vállal arra, hogy a teljesítés során a lehető legnagyobb mértékű pontossággal és gyorsasággal jár el, a lehető legmagasabb színvonalon teljesít. Tervező felel minden olyan hiányosságért, késedelemért, kárért, amely abból ered, hogy feladatait gondatlanul, hiányosan, késedelmesen vagy a szakmai követelményeknek nem megfelelően teljesíti.</w:t>
      </w:r>
    </w:p>
    <w:sdt>
      <w:sdtPr>
        <w:rPr>
          <w:rFonts w:ascii="Times New Roman" w:hAnsi="Times New Roman" w:cs="Times New Roman"/>
          <w:sz w:val="20"/>
          <w:szCs w:val="20"/>
        </w:rPr>
        <w:tag w:val="goog_rdk_14"/>
        <w:id w:val="864330100"/>
      </w:sdtPr>
      <w:sdtEndPr/>
      <w:sdtContent>
        <w:p w14:paraId="01E5E4C3" w14:textId="77777777" w:rsidR="00A26FB6" w:rsidRPr="00406242" w:rsidRDefault="006B6AB3" w:rsidP="00345E16">
          <w:pPr>
            <w:widowControl w:val="0"/>
            <w:spacing w:after="0" w:line="240" w:lineRule="auto"/>
            <w:ind w:left="720"/>
            <w:rPr>
              <w:rFonts w:ascii="Times New Roman" w:hAnsi="Times New Roman" w:cs="Times New Roman"/>
              <w:sz w:val="20"/>
              <w:szCs w:val="20"/>
            </w:rPr>
          </w:pPr>
        </w:p>
      </w:sdtContent>
    </w:sdt>
    <w:p w14:paraId="6B85CF26" w14:textId="77777777"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A Tervező felelős:</w:t>
      </w:r>
    </w:p>
    <w:sdt>
      <w:sdtPr>
        <w:rPr>
          <w:rFonts w:ascii="Times New Roman" w:hAnsi="Times New Roman" w:cs="Times New Roman"/>
          <w:sz w:val="20"/>
          <w:szCs w:val="20"/>
        </w:rPr>
        <w:tag w:val="goog_rdk_15"/>
        <w:id w:val="766814873"/>
      </w:sdtPr>
      <w:sdtEndPr/>
      <w:sdtContent>
        <w:p w14:paraId="0768DB7F" w14:textId="77777777" w:rsidR="00A26FB6" w:rsidRPr="00406242" w:rsidRDefault="00A26FB6" w:rsidP="00345E16">
          <w:pPr>
            <w:widowControl w:val="0"/>
            <w:spacing w:after="0" w:line="240" w:lineRule="auto"/>
            <w:ind w:left="720"/>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a) az általa készített tervdokumentáció </w:t>
          </w:r>
        </w:p>
      </w:sdtContent>
    </w:sdt>
    <w:sdt>
      <w:sdtPr>
        <w:rPr>
          <w:rFonts w:ascii="Times New Roman" w:hAnsi="Times New Roman" w:cs="Times New Roman"/>
          <w:sz w:val="20"/>
          <w:szCs w:val="20"/>
        </w:rPr>
        <w:tag w:val="goog_rdk_16"/>
        <w:id w:val="529375812"/>
      </w:sdtPr>
      <w:sdtEndPr/>
      <w:sdtContent>
        <w:p w14:paraId="5CB956E6" w14:textId="77777777" w:rsidR="00A26FB6" w:rsidRPr="00406242" w:rsidRDefault="00A26FB6" w:rsidP="00345E16">
          <w:pPr>
            <w:widowControl w:val="0"/>
            <w:spacing w:after="0" w:line="240" w:lineRule="auto"/>
            <w:ind w:left="993"/>
            <w:jc w:val="both"/>
            <w:rPr>
              <w:rFonts w:ascii="Times New Roman" w:hAnsi="Times New Roman" w:cs="Times New Roman"/>
              <w:sz w:val="20"/>
              <w:szCs w:val="20"/>
            </w:rPr>
          </w:pPr>
          <w:proofErr w:type="spellStart"/>
          <w:r w:rsidRPr="00406242">
            <w:rPr>
              <w:rFonts w:ascii="Times New Roman" w:eastAsia="Times New Roman" w:hAnsi="Times New Roman" w:cs="Times New Roman"/>
              <w:sz w:val="20"/>
              <w:szCs w:val="20"/>
            </w:rPr>
            <w:t>aa</w:t>
          </w:r>
          <w:proofErr w:type="spellEnd"/>
          <w:r w:rsidRPr="00406242">
            <w:rPr>
              <w:rFonts w:ascii="Times New Roman" w:eastAsia="Times New Roman" w:hAnsi="Times New Roman" w:cs="Times New Roman"/>
              <w:sz w:val="20"/>
              <w:szCs w:val="20"/>
            </w:rPr>
            <w:t>) műszaki tartalmának szakszerűségéért,</w:t>
          </w:r>
        </w:p>
      </w:sdtContent>
    </w:sdt>
    <w:sdt>
      <w:sdtPr>
        <w:rPr>
          <w:rFonts w:ascii="Times New Roman" w:hAnsi="Times New Roman" w:cs="Times New Roman"/>
          <w:sz w:val="20"/>
          <w:szCs w:val="20"/>
        </w:rPr>
        <w:tag w:val="goog_rdk_17"/>
        <w:id w:val="2035687655"/>
      </w:sdtPr>
      <w:sdtEndPr/>
      <w:sdtContent>
        <w:p w14:paraId="4D47A57F" w14:textId="77777777" w:rsidR="00A26FB6" w:rsidRPr="00406242" w:rsidRDefault="00A26FB6" w:rsidP="00345E16">
          <w:pPr>
            <w:widowControl w:val="0"/>
            <w:spacing w:after="0" w:line="240" w:lineRule="auto"/>
            <w:ind w:left="993"/>
            <w:jc w:val="both"/>
            <w:rPr>
              <w:rFonts w:ascii="Times New Roman" w:hAnsi="Times New Roman" w:cs="Times New Roman"/>
              <w:sz w:val="20"/>
              <w:szCs w:val="20"/>
            </w:rPr>
          </w:pPr>
          <w:r w:rsidRPr="00406242">
            <w:rPr>
              <w:rFonts w:ascii="Times New Roman" w:eastAsia="Times New Roman" w:hAnsi="Times New Roman" w:cs="Times New Roman"/>
              <w:sz w:val="20"/>
              <w:szCs w:val="20"/>
            </w:rPr>
            <w:t>ab) valós állapotnak megfelelő tartalmáért,</w:t>
          </w:r>
        </w:p>
      </w:sdtContent>
    </w:sdt>
    <w:sdt>
      <w:sdtPr>
        <w:rPr>
          <w:rFonts w:ascii="Times New Roman" w:hAnsi="Times New Roman" w:cs="Times New Roman"/>
          <w:sz w:val="20"/>
          <w:szCs w:val="20"/>
        </w:rPr>
        <w:tag w:val="goog_rdk_18"/>
        <w:id w:val="-1842309985"/>
      </w:sdtPr>
      <w:sdtEndPr/>
      <w:sdtContent>
        <w:p w14:paraId="50A4E136" w14:textId="77777777" w:rsidR="00A26FB6" w:rsidRPr="00406242" w:rsidRDefault="00A26FB6" w:rsidP="00345E16">
          <w:pPr>
            <w:widowControl w:val="0"/>
            <w:spacing w:after="0" w:line="240" w:lineRule="auto"/>
            <w:ind w:left="993"/>
            <w:jc w:val="both"/>
            <w:rPr>
              <w:rFonts w:ascii="Times New Roman" w:hAnsi="Times New Roman" w:cs="Times New Roman"/>
              <w:sz w:val="20"/>
              <w:szCs w:val="20"/>
            </w:rPr>
          </w:pPr>
          <w:proofErr w:type="spellStart"/>
          <w:r w:rsidRPr="00406242">
            <w:rPr>
              <w:rFonts w:ascii="Times New Roman" w:eastAsia="Times New Roman" w:hAnsi="Times New Roman" w:cs="Times New Roman"/>
              <w:sz w:val="20"/>
              <w:szCs w:val="20"/>
            </w:rPr>
            <w:t>ac</w:t>
          </w:r>
          <w:proofErr w:type="spellEnd"/>
          <w:r w:rsidRPr="00406242">
            <w:rPr>
              <w:rFonts w:ascii="Times New Roman" w:eastAsia="Times New Roman" w:hAnsi="Times New Roman" w:cs="Times New Roman"/>
              <w:sz w:val="20"/>
              <w:szCs w:val="20"/>
            </w:rPr>
            <w:t>) a tervezéssel érintett védett építészeti és természeti örökség megóvásáért,</w:t>
          </w:r>
        </w:p>
      </w:sdtContent>
    </w:sdt>
    <w:sdt>
      <w:sdtPr>
        <w:rPr>
          <w:rFonts w:ascii="Times New Roman" w:hAnsi="Times New Roman" w:cs="Times New Roman"/>
          <w:sz w:val="20"/>
          <w:szCs w:val="20"/>
        </w:rPr>
        <w:tag w:val="goog_rdk_19"/>
        <w:id w:val="-13924392"/>
      </w:sdtPr>
      <w:sdtEndPr/>
      <w:sdtContent>
        <w:p w14:paraId="6060B9EB" w14:textId="77777777" w:rsidR="00A26FB6" w:rsidRPr="00406242" w:rsidRDefault="00A26FB6" w:rsidP="00345E16">
          <w:pPr>
            <w:widowControl w:val="0"/>
            <w:spacing w:after="0" w:line="240" w:lineRule="auto"/>
            <w:ind w:left="720"/>
            <w:jc w:val="both"/>
            <w:rPr>
              <w:rFonts w:ascii="Times New Roman" w:hAnsi="Times New Roman" w:cs="Times New Roman"/>
              <w:sz w:val="20"/>
              <w:szCs w:val="20"/>
            </w:rPr>
          </w:pPr>
          <w:r w:rsidRPr="00406242">
            <w:rPr>
              <w:rFonts w:ascii="Times New Roman" w:eastAsia="Times New Roman" w:hAnsi="Times New Roman" w:cs="Times New Roman"/>
              <w:sz w:val="20"/>
              <w:szCs w:val="20"/>
            </w:rPr>
            <w:t>b) az építészeti-műszaki dokumentáció készítésében (részben vagy folyamatosan) részt vevő, a tervezői feladat szakmai tartalmának megfelelő szakismerettel és jogosultsággal rendelkező szakági tervezők kiválasztásáért,</w:t>
          </w:r>
        </w:p>
      </w:sdtContent>
    </w:sdt>
    <w:sdt>
      <w:sdtPr>
        <w:rPr>
          <w:rFonts w:ascii="Times New Roman" w:hAnsi="Times New Roman" w:cs="Times New Roman"/>
          <w:sz w:val="20"/>
          <w:szCs w:val="20"/>
        </w:rPr>
        <w:tag w:val="goog_rdk_20"/>
        <w:id w:val="-998118475"/>
      </w:sdtPr>
      <w:sdtEndPr/>
      <w:sdtContent>
        <w:p w14:paraId="79C95C63" w14:textId="77777777" w:rsidR="00A26FB6" w:rsidRPr="00406242" w:rsidRDefault="00A26FB6" w:rsidP="00345E16">
          <w:pPr>
            <w:widowControl w:val="0"/>
            <w:spacing w:after="0" w:line="240" w:lineRule="auto"/>
            <w:ind w:left="720"/>
            <w:jc w:val="both"/>
            <w:rPr>
              <w:rFonts w:ascii="Times New Roman" w:hAnsi="Times New Roman" w:cs="Times New Roman"/>
              <w:sz w:val="20"/>
              <w:szCs w:val="20"/>
            </w:rPr>
          </w:pPr>
          <w:r w:rsidRPr="00406242">
            <w:rPr>
              <w:rFonts w:ascii="Times New Roman" w:eastAsia="Times New Roman" w:hAnsi="Times New Roman" w:cs="Times New Roman"/>
              <w:sz w:val="20"/>
              <w:szCs w:val="20"/>
            </w:rPr>
            <w:t>c) a szakági tervezők közötti egyeztetések koordinálásáért, terveik összehangolásáért.</w:t>
          </w:r>
        </w:p>
      </w:sdtContent>
    </w:sdt>
    <w:p w14:paraId="3CEA3102" w14:textId="77777777" w:rsidR="00EB282F" w:rsidRPr="00EB282F" w:rsidRDefault="00EB282F" w:rsidP="00EB282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50"/>
        </w:tabs>
        <w:spacing w:after="0" w:line="240" w:lineRule="auto"/>
        <w:ind w:left="709" w:right="56"/>
        <w:jc w:val="both"/>
        <w:rPr>
          <w:rFonts w:ascii="Times New Roman" w:hAnsi="Times New Roman" w:cs="Times New Roman"/>
          <w:sz w:val="20"/>
          <w:szCs w:val="20"/>
        </w:rPr>
      </w:pPr>
    </w:p>
    <w:p w14:paraId="7F66FB0E" w14:textId="77777777" w:rsidR="00A26FB6" w:rsidRPr="00406242" w:rsidRDefault="00A26FB6" w:rsidP="00345E16">
      <w:pPr>
        <w:numPr>
          <w:ilvl w:val="0"/>
          <w:numId w:val="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50"/>
        </w:tabs>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Tervező kifejezetten kijelenti, hogy a szerződés teljesítéséhez szükséges feltételekkel, engedélyekkel, jogosultságokkal, szakmai, technikai és humán erőforrásokkal rendelkezik és azok rendelkezésre állását a szerződés teljes időtartama alatt biztosítja. </w:t>
      </w:r>
    </w:p>
    <w:sdt>
      <w:sdtPr>
        <w:rPr>
          <w:rFonts w:ascii="Times New Roman" w:hAnsi="Times New Roman" w:cs="Times New Roman"/>
          <w:sz w:val="20"/>
          <w:szCs w:val="20"/>
        </w:rPr>
        <w:tag w:val="goog_rdk_21"/>
        <w:id w:val="-664167144"/>
      </w:sdtPr>
      <w:sdtEndPr/>
      <w:sdtContent>
        <w:p w14:paraId="2CBA466B" w14:textId="77777777" w:rsidR="00A26FB6" w:rsidRPr="00406242" w:rsidRDefault="006B6AB3" w:rsidP="00345E16">
          <w:pPr>
            <w:widowControl w:val="0"/>
            <w:spacing w:after="0" w:line="240" w:lineRule="auto"/>
            <w:ind w:left="720"/>
            <w:rPr>
              <w:rFonts w:ascii="Times New Roman" w:hAnsi="Times New Roman" w:cs="Times New Roman"/>
              <w:sz w:val="20"/>
              <w:szCs w:val="20"/>
            </w:rPr>
          </w:pPr>
        </w:p>
      </w:sdtContent>
    </w:sdt>
    <w:p w14:paraId="012C33F1" w14:textId="77777777" w:rsidR="00A26FB6" w:rsidRPr="00406242" w:rsidRDefault="00A26FB6" w:rsidP="00345E16">
      <w:pPr>
        <w:numPr>
          <w:ilvl w:val="0"/>
          <w:numId w:val="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50"/>
        </w:tabs>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Megrendelő köteles a Tervező részére a jelen szerződés teljesítéséhez szükséges mértékben minden olyan információt, adatot biztosítani, amelyek a jelen szerződés alapján teljesítendő feladatok elvégzéséhez szükségesek, és amelyet a Tervező megjelölt, és amellyel Megrendelő rendelkezhet. Ezzel összefüggésben Felek rögzítik, hogy bármilyen hozzáférési lehetőséget a Tervező kizárólag a jelen </w:t>
      </w:r>
      <w:r w:rsidRPr="00406242">
        <w:rPr>
          <w:rFonts w:ascii="Times New Roman" w:eastAsia="Times New Roman" w:hAnsi="Times New Roman" w:cs="Times New Roman"/>
          <w:sz w:val="20"/>
          <w:szCs w:val="20"/>
        </w:rPr>
        <w:lastRenderedPageBreak/>
        <w:t xml:space="preserve">szerződés alapján teljesítendő feladatok elvégzése céljából jogosult igénybe venni, és köteles alkalmazkodni a Megrendelő előírásaihoz. Ezen előírásokról történő tájékoztatás a Megrendelő kötelezettsége. A jelen pontban foglalt kötelezettség nem teljesítése csak abban az esetben minősül közbenső szerződésszegésnek, ha a Tervező egyértelműen megjelölte a hiányzó információt és azt, hogy a teljesítéséhez miért feltétlenül szükséges annak megléte, továbbá azzal az információval Megrendelő rendelkezik, azt a tervezőnek megadni jogosult és Tervező megfelelő határidőt tartalmazó felhívása ellenére sem adja meg Tervezőnek. </w:t>
      </w:r>
    </w:p>
    <w:sdt>
      <w:sdtPr>
        <w:rPr>
          <w:rFonts w:ascii="Times New Roman" w:hAnsi="Times New Roman" w:cs="Times New Roman"/>
          <w:sz w:val="20"/>
          <w:szCs w:val="20"/>
        </w:rPr>
        <w:tag w:val="goog_rdk_22"/>
        <w:id w:val="245630266"/>
      </w:sdtPr>
      <w:sdtEndPr/>
      <w:sdtContent>
        <w:p w14:paraId="17D15974" w14:textId="77777777" w:rsidR="00A26FB6" w:rsidRPr="00406242" w:rsidRDefault="006B6AB3" w:rsidP="00345E16">
          <w:pPr>
            <w:widowControl w:val="0"/>
            <w:spacing w:after="0" w:line="240" w:lineRule="auto"/>
            <w:ind w:left="720"/>
            <w:rPr>
              <w:rFonts w:ascii="Times New Roman" w:hAnsi="Times New Roman" w:cs="Times New Roman"/>
              <w:sz w:val="20"/>
              <w:szCs w:val="20"/>
            </w:rPr>
          </w:pPr>
        </w:p>
      </w:sdtContent>
    </w:sdt>
    <w:p w14:paraId="556173C2" w14:textId="54F9B6FF" w:rsidR="00A26FB6" w:rsidRPr="009C1455" w:rsidRDefault="00FC2189" w:rsidP="00345E16">
      <w:pPr>
        <w:numPr>
          <w:ilvl w:val="0"/>
          <w:numId w:val="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50"/>
        </w:tabs>
        <w:spacing w:after="0" w:line="240" w:lineRule="auto"/>
        <w:ind w:left="709" w:right="56" w:hanging="709"/>
        <w:jc w:val="both"/>
        <w:rPr>
          <w:rFonts w:ascii="Times New Roman" w:hAnsi="Times New Roman" w:cs="Times New Roman"/>
          <w:sz w:val="20"/>
          <w:szCs w:val="20"/>
        </w:rPr>
      </w:pPr>
      <w:r w:rsidRPr="006B6AB3">
        <w:rPr>
          <w:rFonts w:ascii="Times New Roman" w:eastAsia="Times New Roman" w:hAnsi="Times New Roman" w:cs="Times New Roman"/>
          <w:sz w:val="20"/>
          <w:szCs w:val="20"/>
        </w:rPr>
        <w:t xml:space="preserve">Megrendelő a Tervező kérdéseit </w:t>
      </w:r>
      <w:r w:rsidR="009A21CC" w:rsidRPr="006B6AB3">
        <w:rPr>
          <w:rFonts w:ascii="Times New Roman" w:eastAsia="Times New Roman" w:hAnsi="Times New Roman" w:cs="Times New Roman"/>
          <w:sz w:val="20"/>
          <w:szCs w:val="20"/>
        </w:rPr>
        <w:t xml:space="preserve">10 </w:t>
      </w:r>
      <w:r w:rsidRPr="006B6AB3">
        <w:rPr>
          <w:rFonts w:ascii="Times New Roman" w:eastAsia="Times New Roman" w:hAnsi="Times New Roman" w:cs="Times New Roman"/>
          <w:sz w:val="20"/>
          <w:szCs w:val="20"/>
        </w:rPr>
        <w:t>munkanapon belül köteles megválaszolni, részére a kért adat- és iratszolgáltatást megadni, amennyiben azzal rendelkezik. Ha Megrendelő a korábbi utasítását felülvizsgálja, akkor az ebből eredő többletköltségeket ő viseli és a felmerült időveszteség mértékével a teljesítési határidő automatikusan eltolódik.</w:t>
      </w:r>
      <w:r w:rsidRPr="009C1455">
        <w:rPr>
          <w:rFonts w:ascii="Times New Roman" w:eastAsia="Times New Roman" w:hAnsi="Times New Roman" w:cs="Times New Roman"/>
          <w:sz w:val="20"/>
          <w:szCs w:val="20"/>
        </w:rPr>
        <w:t xml:space="preserve"> </w:t>
      </w:r>
      <w:r w:rsidR="00A26FB6" w:rsidRPr="009C1455">
        <w:rPr>
          <w:rFonts w:ascii="Times New Roman" w:eastAsia="Times New Roman" w:hAnsi="Times New Roman" w:cs="Times New Roman"/>
          <w:sz w:val="20"/>
          <w:szCs w:val="20"/>
        </w:rPr>
        <w:t>Ha Megrendelő nem adta meg a Tervező részére azt az információt, ami a jelen szerződés teljesítéséhez szükséges, Tervező erről a tényről köteles értesíteni a Megrendelőt, egyúttal megjelölve a hiányos információn alapuló teljesítés várható következményeit. Ha Megrendelő az esetleges következmények ismeretében is ragaszkodik a teljesítés változatlan végzéséhez, az ebből eredő károk őt terhelik.</w:t>
      </w:r>
      <w:r w:rsidR="00D92F2F" w:rsidRPr="009C1455">
        <w:rPr>
          <w:rFonts w:ascii="Times New Roman" w:eastAsia="Times New Roman" w:hAnsi="Times New Roman" w:cs="Times New Roman"/>
          <w:sz w:val="20"/>
          <w:szCs w:val="20"/>
        </w:rPr>
        <w:t xml:space="preserve"> </w:t>
      </w:r>
      <w:r w:rsidR="00D92F2F" w:rsidRPr="006B6AB3">
        <w:rPr>
          <w:rFonts w:ascii="Times New Roman" w:eastAsia="Times New Roman" w:hAnsi="Times New Roman" w:cs="Times New Roman"/>
          <w:sz w:val="20"/>
          <w:szCs w:val="20"/>
        </w:rPr>
        <w:t xml:space="preserve">Megrendelő az első változatú engedélyes- és kiviteli terveket felülvizsgálni és kérdéseit, észrevételeit, utasításait </w:t>
      </w:r>
      <w:r w:rsidR="009A21CC" w:rsidRPr="006B6AB3">
        <w:rPr>
          <w:rFonts w:ascii="Times New Roman" w:eastAsia="Times New Roman" w:hAnsi="Times New Roman" w:cs="Times New Roman"/>
          <w:sz w:val="20"/>
          <w:szCs w:val="20"/>
        </w:rPr>
        <w:t xml:space="preserve">10 </w:t>
      </w:r>
      <w:r w:rsidR="00D92F2F" w:rsidRPr="006B6AB3">
        <w:rPr>
          <w:rFonts w:ascii="Times New Roman" w:eastAsia="Times New Roman" w:hAnsi="Times New Roman" w:cs="Times New Roman"/>
          <w:sz w:val="20"/>
          <w:szCs w:val="20"/>
        </w:rPr>
        <w:t xml:space="preserve">munkanapon belül </w:t>
      </w:r>
      <w:r w:rsidR="00063A8D" w:rsidRPr="006B6AB3">
        <w:rPr>
          <w:rFonts w:ascii="Times New Roman" w:eastAsia="Times New Roman" w:hAnsi="Times New Roman" w:cs="Times New Roman"/>
          <w:sz w:val="20"/>
          <w:szCs w:val="20"/>
        </w:rPr>
        <w:t xml:space="preserve">Tervezővel </w:t>
      </w:r>
      <w:r w:rsidR="00D92F2F" w:rsidRPr="006B6AB3">
        <w:rPr>
          <w:rFonts w:ascii="Times New Roman" w:eastAsia="Times New Roman" w:hAnsi="Times New Roman" w:cs="Times New Roman"/>
          <w:sz w:val="20"/>
          <w:szCs w:val="20"/>
        </w:rPr>
        <w:t xml:space="preserve">írásban </w:t>
      </w:r>
      <w:r w:rsidR="00063A8D" w:rsidRPr="006B6AB3">
        <w:rPr>
          <w:rFonts w:ascii="Times New Roman" w:eastAsia="Times New Roman" w:hAnsi="Times New Roman" w:cs="Times New Roman"/>
          <w:sz w:val="20"/>
          <w:szCs w:val="20"/>
        </w:rPr>
        <w:t xml:space="preserve">közölni </w:t>
      </w:r>
      <w:r w:rsidR="00D92F2F" w:rsidRPr="006B6AB3">
        <w:rPr>
          <w:rFonts w:ascii="Times New Roman" w:eastAsia="Times New Roman" w:hAnsi="Times New Roman" w:cs="Times New Roman"/>
          <w:sz w:val="20"/>
          <w:szCs w:val="20"/>
        </w:rPr>
        <w:t>köteles</w:t>
      </w:r>
      <w:r w:rsidR="009A21CC" w:rsidRPr="006B6AB3">
        <w:rPr>
          <w:rFonts w:ascii="Times New Roman" w:eastAsia="Times New Roman" w:hAnsi="Times New Roman" w:cs="Times New Roman"/>
          <w:sz w:val="20"/>
          <w:szCs w:val="20"/>
        </w:rPr>
        <w:t>. A terv</w:t>
      </w:r>
      <w:r w:rsidR="009C1455" w:rsidRPr="006B6AB3">
        <w:rPr>
          <w:rFonts w:ascii="Times New Roman" w:eastAsia="Times New Roman" w:hAnsi="Times New Roman" w:cs="Times New Roman"/>
          <w:sz w:val="20"/>
          <w:szCs w:val="20"/>
        </w:rPr>
        <w:t>ek</w:t>
      </w:r>
      <w:r w:rsidR="009A21CC" w:rsidRPr="006B6AB3">
        <w:rPr>
          <w:rFonts w:ascii="Times New Roman" w:eastAsia="Times New Roman" w:hAnsi="Times New Roman" w:cs="Times New Roman"/>
          <w:sz w:val="20"/>
          <w:szCs w:val="20"/>
        </w:rPr>
        <w:t xml:space="preserve"> egyeztetés</w:t>
      </w:r>
      <w:r w:rsidR="009C1455" w:rsidRPr="006B6AB3">
        <w:rPr>
          <w:rFonts w:ascii="Times New Roman" w:eastAsia="Times New Roman" w:hAnsi="Times New Roman" w:cs="Times New Roman"/>
          <w:sz w:val="20"/>
          <w:szCs w:val="20"/>
        </w:rPr>
        <w:t>ét és a tervek szükség szerinti pontosítását a Tervező</w:t>
      </w:r>
      <w:r w:rsidR="009A21CC" w:rsidRPr="006B6AB3">
        <w:rPr>
          <w:rFonts w:ascii="Times New Roman" w:eastAsia="Times New Roman" w:hAnsi="Times New Roman" w:cs="Times New Roman"/>
          <w:sz w:val="20"/>
          <w:szCs w:val="20"/>
        </w:rPr>
        <w:t xml:space="preserve"> szükség szerint több körben </w:t>
      </w:r>
      <w:r w:rsidR="009C1455" w:rsidRPr="006B6AB3">
        <w:rPr>
          <w:rFonts w:ascii="Times New Roman" w:eastAsia="Times New Roman" w:hAnsi="Times New Roman" w:cs="Times New Roman"/>
          <w:sz w:val="20"/>
          <w:szCs w:val="20"/>
        </w:rPr>
        <w:t>bonyolítja le</w:t>
      </w:r>
      <w:r w:rsidR="00D92F2F" w:rsidRPr="006B6AB3">
        <w:rPr>
          <w:rFonts w:ascii="Times New Roman" w:eastAsia="Times New Roman" w:hAnsi="Times New Roman" w:cs="Times New Roman"/>
          <w:sz w:val="20"/>
          <w:szCs w:val="20"/>
        </w:rPr>
        <w:t>.</w:t>
      </w:r>
    </w:p>
    <w:sdt>
      <w:sdtPr>
        <w:rPr>
          <w:rFonts w:ascii="Times New Roman" w:hAnsi="Times New Roman" w:cs="Times New Roman"/>
          <w:sz w:val="20"/>
          <w:szCs w:val="20"/>
        </w:rPr>
        <w:tag w:val="goog_rdk_23"/>
        <w:id w:val="-935978091"/>
      </w:sdtPr>
      <w:sdtEndPr/>
      <w:sdtContent>
        <w:p w14:paraId="16A2BCCC" w14:textId="77777777" w:rsidR="00A26FB6" w:rsidRPr="00406242" w:rsidRDefault="006B6AB3" w:rsidP="00345E16">
          <w:pPr>
            <w:spacing w:after="0" w:line="240" w:lineRule="auto"/>
            <w:ind w:left="709" w:right="56"/>
            <w:jc w:val="both"/>
            <w:rPr>
              <w:rFonts w:ascii="Times New Roman" w:hAnsi="Times New Roman" w:cs="Times New Roman"/>
              <w:sz w:val="20"/>
              <w:szCs w:val="20"/>
            </w:rPr>
          </w:pPr>
        </w:p>
      </w:sdtContent>
    </w:sdt>
    <w:p w14:paraId="7C319BB2" w14:textId="77777777"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Megrendelő gondoskodik arról, hogy a Tervező feladatának ellátásához szükséges dokumentumok szükség szerint – a Beruházás üteméhez igazodva, megfelelő időben – Tervező rendelkezésére álljanak.</w:t>
      </w:r>
    </w:p>
    <w:sdt>
      <w:sdtPr>
        <w:rPr>
          <w:rFonts w:ascii="Times New Roman" w:hAnsi="Times New Roman" w:cs="Times New Roman"/>
          <w:sz w:val="20"/>
          <w:szCs w:val="20"/>
        </w:rPr>
        <w:tag w:val="goog_rdk_24"/>
        <w:id w:val="1873870591"/>
      </w:sdtPr>
      <w:sdtEndPr/>
      <w:sdtContent>
        <w:p w14:paraId="162F07B5" w14:textId="77777777" w:rsidR="00A26FB6" w:rsidRPr="00406242" w:rsidRDefault="006B6AB3" w:rsidP="00345E16">
          <w:pPr>
            <w:spacing w:after="0" w:line="240" w:lineRule="auto"/>
            <w:ind w:left="709" w:right="56" w:hanging="709"/>
            <w:jc w:val="both"/>
            <w:rPr>
              <w:rFonts w:ascii="Times New Roman" w:hAnsi="Times New Roman" w:cs="Times New Roman"/>
              <w:sz w:val="20"/>
              <w:szCs w:val="20"/>
            </w:rPr>
          </w:pPr>
        </w:p>
      </w:sdtContent>
    </w:sdt>
    <w:p w14:paraId="254770F7" w14:textId="77777777"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a jelen szerződés szerinti feladatait, a vonatkozó jogszabályok és szakmai követelményeknek megfelelő legmagasabb színvonalon köteles ellátni, az ilyen tevékenység ellátásában jártassággal rendelkező személyektől elvárható fokozott gondossággal és szakértelemmel, a Megrendelő mindenkori érdekeinek megfelelően. Tervező minden tőle elvárható intézkedést köteles megtenni annak érdekében, hogy a jelen szerződés szerinti feladatait kifogástalan minőségben, kiemelkedő színvonalon, műszakilag kivitelezhető, gazdaságos</w:t>
      </w:r>
      <w:r w:rsidR="008D1F30" w:rsidRPr="00406242">
        <w:rPr>
          <w:rFonts w:ascii="Times New Roman" w:eastAsia="Times New Roman" w:hAnsi="Times New Roman" w:cs="Times New Roman"/>
          <w:sz w:val="20"/>
          <w:szCs w:val="20"/>
        </w:rPr>
        <w:t xml:space="preserve">, </w:t>
      </w:r>
      <w:r w:rsidRPr="00406242">
        <w:rPr>
          <w:rFonts w:ascii="Times New Roman" w:eastAsia="Times New Roman" w:hAnsi="Times New Roman" w:cs="Times New Roman"/>
          <w:sz w:val="20"/>
          <w:szCs w:val="20"/>
        </w:rPr>
        <w:t>célszerű</w:t>
      </w:r>
      <w:r w:rsidR="008D1F30" w:rsidRPr="00406242">
        <w:rPr>
          <w:rFonts w:ascii="Times New Roman" w:eastAsia="Times New Roman" w:hAnsi="Times New Roman" w:cs="Times New Roman"/>
          <w:sz w:val="20"/>
          <w:szCs w:val="20"/>
        </w:rPr>
        <w:t xml:space="preserve"> és korszerű</w:t>
      </w:r>
      <w:r w:rsidRPr="00406242">
        <w:rPr>
          <w:rFonts w:ascii="Times New Roman" w:eastAsia="Times New Roman" w:hAnsi="Times New Roman" w:cs="Times New Roman"/>
          <w:sz w:val="20"/>
          <w:szCs w:val="20"/>
        </w:rPr>
        <w:t xml:space="preserve"> megoldásokat alkalmazva, Megrendelő igényeit a lehető legteljesebb mértékben kielégítve valósítsa meg.</w:t>
      </w:r>
    </w:p>
    <w:sdt>
      <w:sdtPr>
        <w:rPr>
          <w:rFonts w:ascii="Times New Roman" w:hAnsi="Times New Roman" w:cs="Times New Roman"/>
          <w:sz w:val="20"/>
          <w:szCs w:val="20"/>
        </w:rPr>
        <w:tag w:val="goog_rdk_25"/>
        <w:id w:val="-497805533"/>
      </w:sdtPr>
      <w:sdtEndPr/>
      <w:sdtContent>
        <w:p w14:paraId="40C56EC6" w14:textId="77777777" w:rsidR="00A26FB6" w:rsidRPr="00406242" w:rsidRDefault="006B6AB3" w:rsidP="00345E16">
          <w:pPr>
            <w:widowControl w:val="0"/>
            <w:spacing w:after="0" w:line="240" w:lineRule="auto"/>
            <w:ind w:left="709" w:hanging="709"/>
            <w:rPr>
              <w:rFonts w:ascii="Times New Roman" w:hAnsi="Times New Roman" w:cs="Times New Roman"/>
              <w:sz w:val="20"/>
              <w:szCs w:val="20"/>
            </w:rPr>
          </w:pPr>
        </w:p>
      </w:sdtContent>
    </w:sdt>
    <w:p w14:paraId="713780DC"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köteles haladéktalanul írásban jelezni a Megrendelőnek bármely tényt, vagy körülményt, amely a jelen szerződés szerinti feladataira vonatkozó bármely határidő csúszását, a Megrendelői döntések módosítását, vagy szerződésszegést eredményezhet. Az értesítés elmulasztásából eredő kárért Tervező a Ptk.</w:t>
      </w:r>
      <w:r w:rsidR="008D1F30" w:rsidRPr="00406242">
        <w:rPr>
          <w:rFonts w:ascii="Times New Roman" w:eastAsia="Times New Roman" w:hAnsi="Times New Roman" w:cs="Times New Roman"/>
          <w:sz w:val="20"/>
          <w:szCs w:val="20"/>
        </w:rPr>
        <w:t xml:space="preserve"> 6:142. §</w:t>
      </w:r>
      <w:r w:rsidRPr="00406242">
        <w:rPr>
          <w:rFonts w:ascii="Times New Roman" w:eastAsia="Times New Roman" w:hAnsi="Times New Roman" w:cs="Times New Roman"/>
          <w:sz w:val="20"/>
          <w:szCs w:val="20"/>
        </w:rPr>
        <w:t xml:space="preserve"> szabályai szerinti teljes kártérítési felelősséggel tartozik Megrendelővel szemben.</w:t>
      </w:r>
    </w:p>
    <w:sdt>
      <w:sdtPr>
        <w:rPr>
          <w:rFonts w:ascii="Times New Roman" w:hAnsi="Times New Roman" w:cs="Times New Roman"/>
          <w:sz w:val="20"/>
          <w:szCs w:val="20"/>
        </w:rPr>
        <w:tag w:val="goog_rdk_26"/>
        <w:id w:val="-491172381"/>
      </w:sdtPr>
      <w:sdtEndPr/>
      <w:sdtContent>
        <w:p w14:paraId="79577D71" w14:textId="77777777" w:rsidR="00A26FB6" w:rsidRPr="00406242" w:rsidRDefault="006B6AB3" w:rsidP="00345E16">
          <w:pPr>
            <w:spacing w:after="0" w:line="240" w:lineRule="auto"/>
            <w:jc w:val="both"/>
            <w:rPr>
              <w:rFonts w:ascii="Times New Roman" w:hAnsi="Times New Roman" w:cs="Times New Roman"/>
              <w:sz w:val="20"/>
              <w:szCs w:val="20"/>
            </w:rPr>
          </w:pPr>
        </w:p>
      </w:sdtContent>
    </w:sdt>
    <w:p w14:paraId="2C744C44"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haladéktalanul köteles értesíteni Megrendelőt minden olyan tényről, körülményről, beleértve a Megrendelőtől kapott információkat is, amelyek kihatással vannak vagy lehetnek a vonatkozó jogszabályok és a jelen szerződés szerint elvárt minőségre és költségekre, és bármilyen módon befolyással lehetnek a szerződés a hiba és hiánymentes, szerződésszerű teljesítésére.</w:t>
      </w:r>
    </w:p>
    <w:sdt>
      <w:sdtPr>
        <w:rPr>
          <w:rFonts w:ascii="Times New Roman" w:hAnsi="Times New Roman" w:cs="Times New Roman"/>
          <w:sz w:val="20"/>
          <w:szCs w:val="20"/>
        </w:rPr>
        <w:tag w:val="goog_rdk_27"/>
        <w:id w:val="1073077596"/>
      </w:sdtPr>
      <w:sdtEndPr/>
      <w:sdtContent>
        <w:p w14:paraId="049E9C0E" w14:textId="77777777" w:rsidR="00A26FB6" w:rsidRPr="00406242" w:rsidRDefault="006B6AB3" w:rsidP="00345E16">
          <w:pPr>
            <w:spacing w:after="0" w:line="240" w:lineRule="auto"/>
            <w:jc w:val="both"/>
            <w:rPr>
              <w:rFonts w:ascii="Times New Roman" w:hAnsi="Times New Roman" w:cs="Times New Roman"/>
              <w:sz w:val="20"/>
              <w:szCs w:val="20"/>
            </w:rPr>
          </w:pPr>
        </w:p>
      </w:sdtContent>
    </w:sdt>
    <w:p w14:paraId="53D58646"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Megrendelő utasításadási jogára a Ptk. szabályai irányadóak. A Tervező a Megrendelő utasítása szerint köteles eljárni. Az utasítás nem terjedhet ki a tevékenység megszervezésére – </w:t>
      </w:r>
      <w:proofErr w:type="gramStart"/>
      <w:r w:rsidRPr="00406242">
        <w:rPr>
          <w:rFonts w:ascii="Times New Roman" w:eastAsia="Times New Roman" w:hAnsi="Times New Roman" w:cs="Times New Roman"/>
          <w:sz w:val="20"/>
          <w:szCs w:val="20"/>
        </w:rPr>
        <w:t>kivéve</w:t>
      </w:r>
      <w:proofErr w:type="gramEnd"/>
      <w:r w:rsidRPr="00406242">
        <w:rPr>
          <w:rFonts w:ascii="Times New Roman" w:eastAsia="Times New Roman" w:hAnsi="Times New Roman" w:cs="Times New Roman"/>
          <w:sz w:val="20"/>
          <w:szCs w:val="20"/>
        </w:rPr>
        <w:t xml:space="preserve"> ha az a teljesítés szerződésszerűségéhez vagy Megrendelő igényeinek jelen szerződésen belüli érvényesítéséhez szükséges – és nem teheti a teljesítést terhesebbé. Ha a Megrendelő célszerűtlen vagy szakszerűtlen utasítást ad, a Tervező köteles őt erre figyelmeztetni. Ha a Megrendelő a figyelmeztetés ellenére utasítását fenntartja, a Tervező a feladatot a Megrendelő utasításai szerint, a Megrendelő kockázatára köteles ellátni. </w:t>
      </w:r>
    </w:p>
    <w:sdt>
      <w:sdtPr>
        <w:rPr>
          <w:rFonts w:ascii="Times New Roman" w:hAnsi="Times New Roman" w:cs="Times New Roman"/>
          <w:sz w:val="20"/>
          <w:szCs w:val="20"/>
        </w:rPr>
        <w:tag w:val="goog_rdk_28"/>
        <w:id w:val="-1937740959"/>
      </w:sdtPr>
      <w:sdtEndPr/>
      <w:sdtContent>
        <w:p w14:paraId="418D0651" w14:textId="77777777" w:rsidR="00A26FB6" w:rsidRPr="00406242" w:rsidRDefault="006B6AB3" w:rsidP="00345E16">
          <w:pPr>
            <w:spacing w:after="0" w:line="240" w:lineRule="auto"/>
            <w:jc w:val="both"/>
            <w:rPr>
              <w:rFonts w:ascii="Times New Roman" w:hAnsi="Times New Roman" w:cs="Times New Roman"/>
              <w:sz w:val="20"/>
              <w:szCs w:val="20"/>
            </w:rPr>
          </w:pPr>
        </w:p>
      </w:sdtContent>
    </w:sdt>
    <w:p w14:paraId="5A3837ED"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köteles arra is figyelmeztetni a Megrendelőt, ha utasítása az eredményt bármely módon befolyásolhatná. Ezen kötelezettség teljesítésének elmaradása a Tervező terhére esik. Tervező szükség esetén konzultációt kezdeményez Megrendelőnél a feladat teljesítésének egyeztetése érdekében. Ezen kötelezettség teljesítésének elmaradása a Tervező terhére esik. Tervező köteles figyelmeztetni Megrendelőt, ha utasításának végrehajtása valamely jogszabály vagy hatósági határozat megsértéséhez vezetne, megjelölve a vonatkozó határozatot vagy jogszabályi rendelkezést. Amennyiben Megrendelő az utasítását Tervező figyelmeztetése ellenére is fenntartja, Tervező az utasítás teljesítésének megtagadására jogosult.</w:t>
      </w:r>
    </w:p>
    <w:sdt>
      <w:sdtPr>
        <w:rPr>
          <w:rFonts w:ascii="Times New Roman" w:hAnsi="Times New Roman" w:cs="Times New Roman"/>
          <w:sz w:val="20"/>
          <w:szCs w:val="20"/>
        </w:rPr>
        <w:tag w:val="goog_rdk_29"/>
        <w:id w:val="-974901706"/>
      </w:sdtPr>
      <w:sdtEndPr/>
      <w:sdtContent>
        <w:p w14:paraId="39C66B85" w14:textId="77777777" w:rsidR="00A26FB6" w:rsidRPr="00406242" w:rsidRDefault="006B6AB3" w:rsidP="00345E16">
          <w:pPr>
            <w:spacing w:after="0" w:line="240" w:lineRule="auto"/>
            <w:jc w:val="both"/>
            <w:rPr>
              <w:rFonts w:ascii="Times New Roman" w:hAnsi="Times New Roman" w:cs="Times New Roman"/>
              <w:sz w:val="20"/>
              <w:szCs w:val="20"/>
            </w:rPr>
          </w:pPr>
        </w:p>
      </w:sdtContent>
    </w:sdt>
    <w:p w14:paraId="0C17A0CA"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Megrendelő jogosult a Tervező tevékenységét ellenőrizni, valamint tájékoztatást kérni. A tájékoztatás kérés keretében a Tervező köteles a kért tájékoztatást megadni 2 munkanapon belül (kivéve, ha a tájékoztatás-kérésből, vagy az érintett feladat jellegéből, vagy jelen szerződésből ennél rövidebb határidő </w:t>
      </w:r>
      <w:r w:rsidRPr="00406242">
        <w:rPr>
          <w:rFonts w:ascii="Times New Roman" w:eastAsia="Times New Roman" w:hAnsi="Times New Roman" w:cs="Times New Roman"/>
          <w:sz w:val="20"/>
          <w:szCs w:val="20"/>
        </w:rPr>
        <w:lastRenderedPageBreak/>
        <w:t>nem következik), szükség esetén a teljesítéssel kapcsolatban a Megrendelőt kérés nélkül tájékoztatni. Tervezőt nem mentesíti a felelősség alól, ha az ellenőrzési kötelezettségét a Megrendelő nem, vagy nem megfelelően teljesítette.</w:t>
      </w:r>
    </w:p>
    <w:sdt>
      <w:sdtPr>
        <w:rPr>
          <w:rFonts w:ascii="Times New Roman" w:hAnsi="Times New Roman" w:cs="Times New Roman"/>
          <w:sz w:val="20"/>
          <w:szCs w:val="20"/>
        </w:rPr>
        <w:tag w:val="goog_rdk_30"/>
        <w:id w:val="423463431"/>
      </w:sdtPr>
      <w:sdtEndPr/>
      <w:sdtContent>
        <w:p w14:paraId="01802633" w14:textId="77777777" w:rsidR="00A26FB6" w:rsidRPr="00406242" w:rsidRDefault="006B6AB3" w:rsidP="00345E16">
          <w:pPr>
            <w:spacing w:after="0" w:line="240" w:lineRule="auto"/>
            <w:jc w:val="both"/>
            <w:rPr>
              <w:rFonts w:ascii="Times New Roman" w:hAnsi="Times New Roman" w:cs="Times New Roman"/>
              <w:sz w:val="20"/>
              <w:szCs w:val="20"/>
            </w:rPr>
          </w:pPr>
        </w:p>
      </w:sdtContent>
    </w:sdt>
    <w:p w14:paraId="2C462A93"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Felek megállapodnak abban, hogy tekintettel a jelen szerződés tárgyára az érintett személyek személyiségi jogait tiszteletben tartják, és Tervező – mint kellő gyakorlattal rendelkező személy – köteles megtenni mindent ezen jogok sérelmének, veszélyeztetésének elkerülése érdekében akkor is, ha azt a jelen szerződés, vagy a beszerzési eljárás dokumentációja nem nevesíti.</w:t>
      </w:r>
    </w:p>
    <w:sdt>
      <w:sdtPr>
        <w:rPr>
          <w:rFonts w:ascii="Times New Roman" w:hAnsi="Times New Roman" w:cs="Times New Roman"/>
          <w:sz w:val="20"/>
          <w:szCs w:val="20"/>
        </w:rPr>
        <w:tag w:val="goog_rdk_31"/>
        <w:id w:val="-2115202325"/>
      </w:sdtPr>
      <w:sdtEndPr/>
      <w:sdtContent>
        <w:p w14:paraId="1ADC1E26" w14:textId="77777777" w:rsidR="00A26FB6" w:rsidRPr="00406242" w:rsidRDefault="006B6AB3" w:rsidP="00345E16">
          <w:pPr>
            <w:spacing w:after="0" w:line="240" w:lineRule="auto"/>
            <w:jc w:val="both"/>
            <w:rPr>
              <w:rFonts w:ascii="Times New Roman" w:hAnsi="Times New Roman" w:cs="Times New Roman"/>
              <w:sz w:val="20"/>
              <w:szCs w:val="20"/>
            </w:rPr>
          </w:pPr>
        </w:p>
      </w:sdtContent>
    </w:sdt>
    <w:p w14:paraId="097D677F" w14:textId="77777777"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az ajánlatában rögzítetteknek megfelelően</w:t>
      </w:r>
      <w:r w:rsidR="002F0325" w:rsidRPr="00406242">
        <w:rPr>
          <w:rFonts w:ascii="Times New Roman" w:eastAsia="Times New Roman" w:hAnsi="Times New Roman" w:cs="Times New Roman"/>
          <w:sz w:val="20"/>
          <w:szCs w:val="20"/>
        </w:rPr>
        <w:t>, illetve Megrendelő előzetes, írásos hozzájárulásával</w:t>
      </w:r>
      <w:r w:rsidRPr="00406242">
        <w:rPr>
          <w:rFonts w:ascii="Times New Roman" w:eastAsia="Times New Roman" w:hAnsi="Times New Roman" w:cs="Times New Roman"/>
          <w:sz w:val="20"/>
          <w:szCs w:val="20"/>
        </w:rPr>
        <w:t xml:space="preserve"> vehet igénybe alvállalkozót. Az igénybe</w:t>
      </w:r>
      <w:r w:rsidR="002F0325" w:rsidRPr="00406242">
        <w:rPr>
          <w:rFonts w:ascii="Times New Roman" w:eastAsia="Times New Roman" w:hAnsi="Times New Roman" w:cs="Times New Roman"/>
          <w:sz w:val="20"/>
          <w:szCs w:val="20"/>
        </w:rPr>
        <w:t xml:space="preserve"> </w:t>
      </w:r>
      <w:r w:rsidRPr="00406242">
        <w:rPr>
          <w:rFonts w:ascii="Times New Roman" w:eastAsia="Times New Roman" w:hAnsi="Times New Roman" w:cs="Times New Roman"/>
          <w:sz w:val="20"/>
          <w:szCs w:val="20"/>
        </w:rPr>
        <w:t>vett alvállalkozókról, az általuk végzett munkákról és azoknak a Tervezői díjhoz viszonyított arányáról Tervező a Megrendelőt folyamatosan köteles tájékoztatni. Tervező a jogosan igénybe</w:t>
      </w:r>
      <w:r w:rsidR="002F0325" w:rsidRPr="00406242">
        <w:rPr>
          <w:rFonts w:ascii="Times New Roman" w:eastAsia="Times New Roman" w:hAnsi="Times New Roman" w:cs="Times New Roman"/>
          <w:sz w:val="20"/>
          <w:szCs w:val="20"/>
        </w:rPr>
        <w:t xml:space="preserve"> </w:t>
      </w:r>
      <w:r w:rsidRPr="00406242">
        <w:rPr>
          <w:rFonts w:ascii="Times New Roman" w:eastAsia="Times New Roman" w:hAnsi="Times New Roman" w:cs="Times New Roman"/>
          <w:sz w:val="20"/>
          <w:szCs w:val="20"/>
        </w:rPr>
        <w:t xml:space="preserve">vett alvállalkozóért úgy felel, mintha a munkát maga végezte volna; alvállalkozó jogosulatlan igénybevétele esetén felel minden olyan kárért, amely egyébként nem következett volna be. </w:t>
      </w:r>
    </w:p>
    <w:sdt>
      <w:sdtPr>
        <w:rPr>
          <w:rFonts w:ascii="Times New Roman" w:hAnsi="Times New Roman" w:cs="Times New Roman"/>
          <w:sz w:val="20"/>
          <w:szCs w:val="20"/>
        </w:rPr>
        <w:tag w:val="goog_rdk_32"/>
        <w:id w:val="-1577892877"/>
      </w:sdtPr>
      <w:sdtEndPr/>
      <w:sdtContent>
        <w:p w14:paraId="2AF81A23" w14:textId="77777777" w:rsidR="00A26FB6" w:rsidRPr="00406242" w:rsidRDefault="006B6AB3" w:rsidP="00345E16">
          <w:pPr>
            <w:widowControl w:val="0"/>
            <w:spacing w:after="0" w:line="240" w:lineRule="auto"/>
            <w:ind w:left="709" w:hanging="709"/>
            <w:rPr>
              <w:rFonts w:ascii="Times New Roman" w:hAnsi="Times New Roman" w:cs="Times New Roman"/>
              <w:sz w:val="20"/>
              <w:szCs w:val="20"/>
            </w:rPr>
          </w:pPr>
        </w:p>
      </w:sdtContent>
    </w:sdt>
    <w:p w14:paraId="0B0F8C3E" w14:textId="77777777"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nyertes ajánlatában tett vállalása szerint köteles a hibátlan, szerződésszerű, határidőben történő teljesítésnek eleget tenni a teljesítési szakaszoknak megfelelő ütemben. Tervező nyilatkozik, hogy ezen vállalásához szükséges, jogszabály szerint megkívánt szakmagyakorlási jogosultsággal, szakemberekkel, szükséges engedélyekkel rendelkezik.</w:t>
      </w:r>
    </w:p>
    <w:sdt>
      <w:sdtPr>
        <w:rPr>
          <w:rFonts w:ascii="Times New Roman" w:hAnsi="Times New Roman" w:cs="Times New Roman"/>
          <w:sz w:val="20"/>
          <w:szCs w:val="20"/>
        </w:rPr>
        <w:tag w:val="goog_rdk_33"/>
        <w:id w:val="27457567"/>
      </w:sdtPr>
      <w:sdtEndPr/>
      <w:sdtContent>
        <w:p w14:paraId="6E83E858" w14:textId="77777777" w:rsidR="00A26FB6" w:rsidRPr="00406242" w:rsidRDefault="006B6AB3" w:rsidP="00345E16">
          <w:pPr>
            <w:widowControl w:val="0"/>
            <w:spacing w:after="0" w:line="240" w:lineRule="auto"/>
            <w:ind w:left="720"/>
            <w:rPr>
              <w:rFonts w:ascii="Times New Roman" w:hAnsi="Times New Roman" w:cs="Times New Roman"/>
              <w:sz w:val="20"/>
              <w:szCs w:val="20"/>
            </w:rPr>
          </w:pPr>
        </w:p>
      </w:sdtContent>
    </w:sdt>
    <w:p w14:paraId="55757AE8" w14:textId="315BA7A0"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Tervező kijelenti, hogy a szerződés teljesítési körülményeit, valamint célját teljes körűen megismerte és ennek megfelelően tette meg ajánlatát a beszerzési eljárásban. Tervező kijelenti, hogy tudomása van arról, hogy </w:t>
      </w:r>
      <w:r w:rsidRPr="009C1455">
        <w:rPr>
          <w:rFonts w:ascii="Times New Roman" w:eastAsia="Times New Roman" w:hAnsi="Times New Roman" w:cs="Times New Roman"/>
          <w:sz w:val="20"/>
          <w:szCs w:val="20"/>
        </w:rPr>
        <w:t>Megrendelő számára az adott beruházás kiemelt jelentőséggel bír</w:t>
      </w:r>
      <w:r w:rsidR="009651C7" w:rsidRPr="009C1455">
        <w:rPr>
          <w:rFonts w:ascii="Times New Roman" w:eastAsia="Times New Roman" w:hAnsi="Times New Roman" w:cs="Times New Roman"/>
          <w:sz w:val="20"/>
          <w:szCs w:val="20"/>
        </w:rPr>
        <w:t xml:space="preserve"> és</w:t>
      </w:r>
      <w:r w:rsidRPr="009C1455">
        <w:rPr>
          <w:rFonts w:ascii="Times New Roman" w:eastAsia="Times New Roman" w:hAnsi="Times New Roman" w:cs="Times New Roman"/>
          <w:sz w:val="20"/>
          <w:szCs w:val="20"/>
        </w:rPr>
        <w:t xml:space="preserve"> fokozott</w:t>
      </w:r>
      <w:r w:rsidRPr="00406242">
        <w:rPr>
          <w:rFonts w:ascii="Times New Roman" w:eastAsia="Times New Roman" w:hAnsi="Times New Roman" w:cs="Times New Roman"/>
          <w:sz w:val="20"/>
          <w:szCs w:val="20"/>
        </w:rPr>
        <w:t xml:space="preserve"> felelősséggel jár, így – eredményfelelőssége mellett – kiemelten fokozott gondossággal jár el a teljesítés során. A jelen pontban foglalt kötelezettségek és a </w:t>
      </w:r>
      <w:r w:rsidR="008D1F30" w:rsidRPr="00406242">
        <w:rPr>
          <w:rFonts w:ascii="Times New Roman" w:eastAsia="Times New Roman" w:hAnsi="Times New Roman" w:cs="Times New Roman"/>
          <w:sz w:val="20"/>
          <w:szCs w:val="20"/>
        </w:rPr>
        <w:t>m</w:t>
      </w:r>
      <w:r w:rsidRPr="00406242">
        <w:rPr>
          <w:rFonts w:ascii="Times New Roman" w:eastAsia="Times New Roman" w:hAnsi="Times New Roman" w:cs="Times New Roman"/>
          <w:sz w:val="20"/>
          <w:szCs w:val="20"/>
        </w:rPr>
        <w:t>űszaki</w:t>
      </w:r>
      <w:r w:rsidR="008D1F30" w:rsidRPr="00406242">
        <w:rPr>
          <w:rFonts w:ascii="Times New Roman" w:eastAsia="Times New Roman" w:hAnsi="Times New Roman" w:cs="Times New Roman"/>
          <w:sz w:val="20"/>
          <w:szCs w:val="20"/>
        </w:rPr>
        <w:t xml:space="preserve"> dokumentumokban</w:t>
      </w:r>
      <w:r w:rsidRPr="00406242">
        <w:rPr>
          <w:rFonts w:ascii="Times New Roman" w:eastAsia="Times New Roman" w:hAnsi="Times New Roman" w:cs="Times New Roman"/>
          <w:sz w:val="20"/>
          <w:szCs w:val="20"/>
        </w:rPr>
        <w:t xml:space="preserve"> a teljesítésre előírt szabályok Tervező általi megsértése (külön-külön) súlyos szerződésszegésnek minősül.</w:t>
      </w:r>
    </w:p>
    <w:sdt>
      <w:sdtPr>
        <w:rPr>
          <w:rFonts w:ascii="Times New Roman" w:hAnsi="Times New Roman" w:cs="Times New Roman"/>
          <w:sz w:val="20"/>
          <w:szCs w:val="20"/>
        </w:rPr>
        <w:tag w:val="goog_rdk_34"/>
        <w:id w:val="998309503"/>
      </w:sdtPr>
      <w:sdtEndPr/>
      <w:sdtContent>
        <w:p w14:paraId="16F8ECFA" w14:textId="77777777" w:rsidR="00A26FB6" w:rsidRPr="00406242" w:rsidRDefault="006B6AB3" w:rsidP="00345E16">
          <w:pPr>
            <w:spacing w:after="0" w:line="240" w:lineRule="auto"/>
            <w:ind w:left="709" w:right="56" w:hanging="709"/>
            <w:jc w:val="both"/>
            <w:rPr>
              <w:rFonts w:ascii="Times New Roman" w:hAnsi="Times New Roman" w:cs="Times New Roman"/>
              <w:sz w:val="20"/>
              <w:szCs w:val="20"/>
            </w:rPr>
          </w:pPr>
        </w:p>
      </w:sdtContent>
    </w:sdt>
    <w:p w14:paraId="66A7EC5D" w14:textId="77777777"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felelősséggel tartozik továbbá mindazokért a károkért és többletköltségért, amelyek azért merültek fel, mert feladatait nem a jelen szerződésben foglaltak szerint látta el.</w:t>
      </w:r>
    </w:p>
    <w:sdt>
      <w:sdtPr>
        <w:rPr>
          <w:rFonts w:ascii="Times New Roman" w:hAnsi="Times New Roman" w:cs="Times New Roman"/>
          <w:sz w:val="20"/>
          <w:szCs w:val="20"/>
        </w:rPr>
        <w:tag w:val="goog_rdk_35"/>
        <w:id w:val="-994950224"/>
      </w:sdtPr>
      <w:sdtEndPr/>
      <w:sdtContent>
        <w:p w14:paraId="532398CE" w14:textId="77777777" w:rsidR="00A26FB6" w:rsidRPr="00406242" w:rsidRDefault="006B6AB3" w:rsidP="00345E16">
          <w:pPr>
            <w:spacing w:after="0" w:line="240" w:lineRule="auto"/>
            <w:ind w:left="709" w:right="56" w:hanging="709"/>
            <w:jc w:val="both"/>
            <w:rPr>
              <w:rFonts w:ascii="Times New Roman" w:hAnsi="Times New Roman" w:cs="Times New Roman"/>
              <w:sz w:val="20"/>
              <w:szCs w:val="20"/>
            </w:rPr>
          </w:pPr>
        </w:p>
      </w:sdtContent>
    </w:sdt>
    <w:sdt>
      <w:sdtPr>
        <w:rPr>
          <w:rFonts w:ascii="Times New Roman" w:hAnsi="Times New Roman" w:cs="Times New Roman"/>
          <w:sz w:val="20"/>
          <w:szCs w:val="20"/>
        </w:rPr>
        <w:tag w:val="goog_rdk_36"/>
        <w:id w:val="201297344"/>
      </w:sdtPr>
      <w:sdtEndPr/>
      <w:sdtContent>
        <w:p w14:paraId="17A9FBB1" w14:textId="77777777" w:rsidR="00A26FB6" w:rsidRPr="00406242" w:rsidRDefault="00A26FB6" w:rsidP="00345E16">
          <w:pPr>
            <w:widowControl w:val="0"/>
            <w:spacing w:after="0" w:line="240" w:lineRule="auto"/>
            <w:ind w:left="720"/>
            <w:jc w:val="center"/>
            <w:rPr>
              <w:rFonts w:ascii="Times New Roman" w:hAnsi="Times New Roman" w:cs="Times New Roman"/>
              <w:sz w:val="20"/>
              <w:szCs w:val="20"/>
            </w:rPr>
          </w:pPr>
          <w:r w:rsidRPr="00406242">
            <w:rPr>
              <w:rFonts w:ascii="Times New Roman" w:eastAsia="Times New Roman" w:hAnsi="Times New Roman" w:cs="Times New Roman"/>
              <w:sz w:val="20"/>
              <w:szCs w:val="20"/>
            </w:rPr>
            <w:t>V. Szerződésszegés, a szerződés biztosítékai</w:t>
          </w:r>
        </w:p>
      </w:sdtContent>
    </w:sdt>
    <w:sdt>
      <w:sdtPr>
        <w:rPr>
          <w:rFonts w:ascii="Times New Roman" w:hAnsi="Times New Roman" w:cs="Times New Roman"/>
          <w:sz w:val="20"/>
          <w:szCs w:val="20"/>
        </w:rPr>
        <w:tag w:val="goog_rdk_37"/>
        <w:id w:val="1808659558"/>
      </w:sdtPr>
      <w:sdtEndPr/>
      <w:sdtContent>
        <w:p w14:paraId="6F297B82" w14:textId="77777777" w:rsidR="00A26FB6" w:rsidRPr="00406242" w:rsidRDefault="006B6AB3" w:rsidP="00345E16">
          <w:pPr>
            <w:widowControl w:val="0"/>
            <w:spacing w:after="0" w:line="240" w:lineRule="auto"/>
            <w:ind w:left="720"/>
            <w:rPr>
              <w:rFonts w:ascii="Times New Roman" w:hAnsi="Times New Roman" w:cs="Times New Roman"/>
              <w:sz w:val="20"/>
              <w:szCs w:val="20"/>
            </w:rPr>
          </w:pPr>
        </w:p>
      </w:sdtContent>
    </w:sdt>
    <w:p w14:paraId="25740BA3" w14:textId="77777777" w:rsidR="00A26FB6" w:rsidRPr="00406242" w:rsidRDefault="00A26FB6" w:rsidP="00345E16">
      <w:pPr>
        <w:numPr>
          <w:ilvl w:val="0"/>
          <w:numId w:val="4"/>
        </w:numPr>
        <w:spacing w:after="0" w:line="240" w:lineRule="auto"/>
        <w:ind w:left="851"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Tervező teljesítése akkor szerződésszerű, ha Tervező a jelen szerződés, a </w:t>
      </w:r>
      <w:r w:rsidR="008D1F30" w:rsidRPr="00406242">
        <w:rPr>
          <w:rFonts w:ascii="Times New Roman" w:eastAsia="Times New Roman" w:hAnsi="Times New Roman" w:cs="Times New Roman"/>
          <w:sz w:val="20"/>
          <w:szCs w:val="20"/>
        </w:rPr>
        <w:t>m</w:t>
      </w:r>
      <w:r w:rsidRPr="00406242">
        <w:rPr>
          <w:rFonts w:ascii="Times New Roman" w:eastAsia="Times New Roman" w:hAnsi="Times New Roman" w:cs="Times New Roman"/>
          <w:sz w:val="20"/>
          <w:szCs w:val="20"/>
        </w:rPr>
        <w:t xml:space="preserve">űszaki </w:t>
      </w:r>
      <w:r w:rsidR="008D1F30" w:rsidRPr="00406242">
        <w:rPr>
          <w:rFonts w:ascii="Times New Roman" w:eastAsia="Times New Roman" w:hAnsi="Times New Roman" w:cs="Times New Roman"/>
          <w:sz w:val="20"/>
          <w:szCs w:val="20"/>
        </w:rPr>
        <w:t>dokumentumok</w:t>
      </w:r>
      <w:r w:rsidRPr="00406242">
        <w:rPr>
          <w:rFonts w:ascii="Times New Roman" w:eastAsia="Times New Roman" w:hAnsi="Times New Roman" w:cs="Times New Roman"/>
          <w:sz w:val="20"/>
          <w:szCs w:val="20"/>
        </w:rPr>
        <w:t xml:space="preserve"> szerinti feladatait, Megrendelő érdekének megfelelő szem előtt tartásával, határidőben, maradéktalanul, hiba és hiánymentesen, és a Megrendelő által megkívánt követelményeknek megfelelően teljesíti.</w:t>
      </w:r>
    </w:p>
    <w:sdt>
      <w:sdtPr>
        <w:rPr>
          <w:rFonts w:ascii="Times New Roman" w:hAnsi="Times New Roman" w:cs="Times New Roman"/>
          <w:sz w:val="20"/>
          <w:szCs w:val="20"/>
        </w:rPr>
        <w:tag w:val="goog_rdk_38"/>
        <w:id w:val="1653486276"/>
      </w:sdtPr>
      <w:sdtEndPr/>
      <w:sdtContent>
        <w:p w14:paraId="6FEF24C8" w14:textId="77777777" w:rsidR="00A26FB6" w:rsidRPr="00406242" w:rsidRDefault="006B6AB3" w:rsidP="00345E16">
          <w:pPr>
            <w:spacing w:after="0" w:line="240" w:lineRule="auto"/>
            <w:ind w:left="851"/>
            <w:jc w:val="both"/>
            <w:rPr>
              <w:rFonts w:ascii="Times New Roman" w:hAnsi="Times New Roman" w:cs="Times New Roman"/>
              <w:sz w:val="20"/>
              <w:szCs w:val="20"/>
            </w:rPr>
          </w:pPr>
        </w:p>
      </w:sdtContent>
    </w:sdt>
    <w:p w14:paraId="4463122E" w14:textId="77777777" w:rsidR="00A26FB6" w:rsidRPr="00406242" w:rsidRDefault="00A26FB6" w:rsidP="00345E16">
      <w:pPr>
        <w:numPr>
          <w:ilvl w:val="0"/>
          <w:numId w:val="4"/>
        </w:numPr>
        <w:spacing w:after="0" w:line="240" w:lineRule="auto"/>
        <w:ind w:left="851"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Ha Tervező olyan okból, amelyért felelős, a jelen szerződésben meghatározott részteljesítési</w:t>
      </w:r>
      <w:r w:rsidRPr="00406242">
        <w:rPr>
          <w:rFonts w:ascii="Times New Roman" w:hAnsi="Times New Roman" w:cs="Times New Roman"/>
          <w:sz w:val="20"/>
          <w:szCs w:val="20"/>
        </w:rPr>
        <w:t xml:space="preserve"> </w:t>
      </w:r>
      <w:r w:rsidRPr="00406242">
        <w:rPr>
          <w:rFonts w:ascii="Times New Roman" w:eastAsia="Times New Roman" w:hAnsi="Times New Roman" w:cs="Times New Roman"/>
          <w:sz w:val="20"/>
          <w:szCs w:val="20"/>
        </w:rPr>
        <w:t>határidőket (a véghatáridőn kívül bármely más szerződéses határidőt) illetve véghatáridőt (1</w:t>
      </w:r>
      <w:r w:rsidR="008D1F30" w:rsidRPr="00406242">
        <w:rPr>
          <w:rFonts w:ascii="Times New Roman" w:eastAsia="Times New Roman" w:hAnsi="Times New Roman" w:cs="Times New Roman"/>
          <w:sz w:val="20"/>
          <w:szCs w:val="20"/>
        </w:rPr>
        <w:t>4</w:t>
      </w:r>
      <w:r w:rsidRPr="00406242">
        <w:rPr>
          <w:rFonts w:ascii="Times New Roman" w:eastAsia="Times New Roman" w:hAnsi="Times New Roman" w:cs="Times New Roman"/>
          <w:sz w:val="20"/>
          <w:szCs w:val="20"/>
        </w:rPr>
        <w:t xml:space="preserve">. pont szerinti </w:t>
      </w:r>
      <w:r w:rsidR="004A2E13" w:rsidRPr="00406242">
        <w:rPr>
          <w:rFonts w:ascii="Times New Roman" w:eastAsia="Times New Roman" w:hAnsi="Times New Roman" w:cs="Times New Roman"/>
          <w:sz w:val="20"/>
          <w:szCs w:val="20"/>
        </w:rPr>
        <w:t>2.</w:t>
      </w:r>
      <w:r w:rsidRPr="00406242">
        <w:rPr>
          <w:rFonts w:ascii="Times New Roman" w:eastAsia="Times New Roman" w:hAnsi="Times New Roman" w:cs="Times New Roman"/>
          <w:sz w:val="20"/>
          <w:szCs w:val="20"/>
        </w:rPr>
        <w:t xml:space="preserve"> fázis teljesítési határideje) nem tartja be (késedelem), késedelmi kötbért köteles fizetni Megrendelő felé. A késedelmi kötbér mértéke a teljesítési határidő be nem tartása esetén 100 000 Ft</w:t>
      </w:r>
      <w:r w:rsidRPr="00406242">
        <w:rPr>
          <w:rFonts w:ascii="Times New Roman" w:hAnsi="Times New Roman" w:cs="Times New Roman"/>
          <w:sz w:val="20"/>
          <w:szCs w:val="20"/>
        </w:rPr>
        <w:t xml:space="preserve"> </w:t>
      </w:r>
      <w:r w:rsidRPr="00406242">
        <w:rPr>
          <w:rFonts w:ascii="Times New Roman" w:eastAsia="Times New Roman" w:hAnsi="Times New Roman" w:cs="Times New Roman"/>
          <w:sz w:val="20"/>
          <w:szCs w:val="20"/>
        </w:rPr>
        <w:t>minden megkezdett késedelmes naptári napra</w:t>
      </w:r>
      <w:r w:rsidR="004A2E13" w:rsidRPr="00406242">
        <w:rPr>
          <w:rFonts w:ascii="Times New Roman" w:eastAsia="Times New Roman" w:hAnsi="Times New Roman" w:cs="Times New Roman"/>
          <w:sz w:val="20"/>
          <w:szCs w:val="20"/>
        </w:rPr>
        <w:t>.</w:t>
      </w:r>
      <w:r w:rsidRPr="00406242">
        <w:rPr>
          <w:rFonts w:ascii="Times New Roman" w:hAnsi="Times New Roman" w:cs="Times New Roman"/>
          <w:sz w:val="20"/>
          <w:szCs w:val="20"/>
        </w:rPr>
        <w:t xml:space="preserve"> A</w:t>
      </w:r>
      <w:r w:rsidRPr="00406242">
        <w:rPr>
          <w:rFonts w:ascii="Times New Roman" w:eastAsia="Times New Roman" w:hAnsi="Times New Roman" w:cs="Times New Roman"/>
          <w:sz w:val="20"/>
          <w:szCs w:val="20"/>
        </w:rPr>
        <w:t xml:space="preserve"> késedelmi kötbér maximális mértéke a 1</w:t>
      </w:r>
      <w:r w:rsidR="004A2E13" w:rsidRPr="00406242">
        <w:rPr>
          <w:rFonts w:ascii="Times New Roman" w:eastAsia="Times New Roman" w:hAnsi="Times New Roman" w:cs="Times New Roman"/>
          <w:sz w:val="20"/>
          <w:szCs w:val="20"/>
        </w:rPr>
        <w:t>3</w:t>
      </w:r>
      <w:r w:rsidRPr="00406242">
        <w:rPr>
          <w:rFonts w:ascii="Times New Roman" w:eastAsia="Times New Roman" w:hAnsi="Times New Roman" w:cs="Times New Roman"/>
          <w:sz w:val="20"/>
          <w:szCs w:val="20"/>
        </w:rPr>
        <w:t>. a) pont szerinti nettó tervezői díj 15%-</w:t>
      </w:r>
      <w:proofErr w:type="spellStart"/>
      <w:r w:rsidRPr="00406242">
        <w:rPr>
          <w:rFonts w:ascii="Times New Roman" w:eastAsia="Times New Roman" w:hAnsi="Times New Roman" w:cs="Times New Roman"/>
          <w:sz w:val="20"/>
          <w:szCs w:val="20"/>
        </w:rPr>
        <w:t>ának</w:t>
      </w:r>
      <w:proofErr w:type="spellEnd"/>
      <w:r w:rsidRPr="00406242">
        <w:rPr>
          <w:rFonts w:ascii="Times New Roman" w:eastAsia="Times New Roman" w:hAnsi="Times New Roman" w:cs="Times New Roman"/>
          <w:sz w:val="20"/>
          <w:szCs w:val="20"/>
        </w:rPr>
        <w:t xml:space="preserve"> megfelelő összeg. A késedelmi kötbér fizetés határideje az adott késedelmes napot követő 15. nap.</w:t>
      </w:r>
    </w:p>
    <w:sdt>
      <w:sdtPr>
        <w:rPr>
          <w:rFonts w:ascii="Times New Roman" w:hAnsi="Times New Roman" w:cs="Times New Roman"/>
          <w:sz w:val="20"/>
          <w:szCs w:val="20"/>
        </w:rPr>
        <w:tag w:val="goog_rdk_39"/>
        <w:id w:val="-857195191"/>
      </w:sdtPr>
      <w:sdtEndPr/>
      <w:sdtContent>
        <w:p w14:paraId="27BD3C90" w14:textId="77777777" w:rsidR="00A26FB6" w:rsidRPr="00406242" w:rsidRDefault="006B6AB3" w:rsidP="00345E16">
          <w:pPr>
            <w:widowControl w:val="0"/>
            <w:spacing w:after="0" w:line="240" w:lineRule="auto"/>
            <w:ind w:left="720"/>
            <w:rPr>
              <w:rFonts w:ascii="Times New Roman" w:hAnsi="Times New Roman" w:cs="Times New Roman"/>
              <w:sz w:val="20"/>
              <w:szCs w:val="20"/>
            </w:rPr>
          </w:pPr>
        </w:p>
      </w:sdtContent>
    </w:sdt>
    <w:p w14:paraId="21C92F97" w14:textId="77777777" w:rsidR="00A26FB6" w:rsidRPr="00406242" w:rsidRDefault="00A26FB6" w:rsidP="00345E16">
      <w:pPr>
        <w:numPr>
          <w:ilvl w:val="0"/>
          <w:numId w:val="4"/>
        </w:numPr>
        <w:spacing w:after="0" w:line="240" w:lineRule="auto"/>
        <w:ind w:left="851"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Amennyiben Tervező - akár részteljesítési-, akár véghatáridő tekintetében - késedelme a 30 naptári napot meghaladja, Megrendelő jogosult jelen szerződést érdekmúlás bizonyítása nélkül, azonnali hatállyal felmondani és érvényesíteni a Tervező szerződésszegéséből eredő egyéb igényeit, így meghiúsulási kötbért is, továbbá a kötbért meghaladó kárát. </w:t>
      </w:r>
    </w:p>
    <w:sdt>
      <w:sdtPr>
        <w:rPr>
          <w:rFonts w:ascii="Times New Roman" w:hAnsi="Times New Roman" w:cs="Times New Roman"/>
          <w:sz w:val="20"/>
          <w:szCs w:val="20"/>
        </w:rPr>
        <w:tag w:val="goog_rdk_40"/>
        <w:id w:val="1856924436"/>
      </w:sdtPr>
      <w:sdtEndPr/>
      <w:sdtContent>
        <w:p w14:paraId="3E336E13" w14:textId="77777777" w:rsidR="00A26FB6" w:rsidRPr="00406242" w:rsidRDefault="006B6AB3" w:rsidP="00345E16">
          <w:pPr>
            <w:spacing w:after="0" w:line="240" w:lineRule="auto"/>
            <w:ind w:left="851" w:right="56" w:hanging="709"/>
            <w:jc w:val="both"/>
            <w:rPr>
              <w:rFonts w:ascii="Times New Roman" w:hAnsi="Times New Roman" w:cs="Times New Roman"/>
              <w:sz w:val="20"/>
              <w:szCs w:val="20"/>
            </w:rPr>
          </w:pPr>
        </w:p>
      </w:sdtContent>
    </w:sdt>
    <w:p w14:paraId="5612ADE9" w14:textId="77777777" w:rsidR="00A26FB6" w:rsidRPr="00406242" w:rsidRDefault="00A26FB6" w:rsidP="00345E16">
      <w:pPr>
        <w:numPr>
          <w:ilvl w:val="0"/>
          <w:numId w:val="4"/>
        </w:numPr>
        <w:spacing w:after="0" w:line="240" w:lineRule="auto"/>
        <w:ind w:left="851"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Amennyiben Tervező Megrendelő kérése szerint a kijavításnak, helyreállításnak a megállapított póthatáridőt követő 30 naptári napon belül nem tesz eleget, Megrendelő jogosult jelen szerződést érdekmúlás bizonyítása nélkül, azonnali hatállyal felmondani és érvényesíteni a Tervező szerződésszegéséből adódó egyéb igényeit, így meghiúsulási kötbért is, továbbá a kötbért meghaladó kárát</w:t>
      </w:r>
      <w:r w:rsidR="004A2E13" w:rsidRPr="00406242">
        <w:rPr>
          <w:rFonts w:ascii="Times New Roman" w:eastAsia="Times New Roman" w:hAnsi="Times New Roman" w:cs="Times New Roman"/>
          <w:sz w:val="20"/>
          <w:szCs w:val="20"/>
        </w:rPr>
        <w:t>.</w:t>
      </w:r>
    </w:p>
    <w:sdt>
      <w:sdtPr>
        <w:rPr>
          <w:rFonts w:ascii="Times New Roman" w:hAnsi="Times New Roman" w:cs="Times New Roman"/>
          <w:sz w:val="20"/>
          <w:szCs w:val="20"/>
        </w:rPr>
        <w:tag w:val="goog_rdk_41"/>
        <w:id w:val="739371206"/>
      </w:sdtPr>
      <w:sdtEndPr/>
      <w:sdtContent>
        <w:p w14:paraId="25A6A9C6" w14:textId="77777777" w:rsidR="00A26FB6" w:rsidRPr="00406242" w:rsidRDefault="006B6AB3" w:rsidP="00345E16">
          <w:pPr>
            <w:widowControl w:val="0"/>
            <w:spacing w:after="0" w:line="240" w:lineRule="auto"/>
            <w:ind w:left="720"/>
            <w:rPr>
              <w:rFonts w:ascii="Times New Roman" w:hAnsi="Times New Roman" w:cs="Times New Roman"/>
              <w:sz w:val="20"/>
              <w:szCs w:val="20"/>
            </w:rPr>
          </w:pPr>
        </w:p>
      </w:sdtContent>
    </w:sdt>
    <w:p w14:paraId="05CBDA83" w14:textId="77777777" w:rsidR="00A26FB6" w:rsidRPr="00406242" w:rsidRDefault="00A26FB6" w:rsidP="00345E16">
      <w:pPr>
        <w:numPr>
          <w:ilvl w:val="0"/>
          <w:numId w:val="4"/>
        </w:numPr>
        <w:spacing w:after="0" w:line="240" w:lineRule="auto"/>
        <w:ind w:left="851"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meghiúsulási kötbért köteles fizetni Megrendelő felé, ha a szerződés teljesítése olyan okból, melyért Tervező felel, részben vagy egészben meghiúsul. A kötbér alapja a 1</w:t>
      </w:r>
      <w:r w:rsidR="004A2E13" w:rsidRPr="00406242">
        <w:rPr>
          <w:rFonts w:ascii="Times New Roman" w:eastAsia="Times New Roman" w:hAnsi="Times New Roman" w:cs="Times New Roman"/>
          <w:sz w:val="20"/>
          <w:szCs w:val="20"/>
        </w:rPr>
        <w:t>3</w:t>
      </w:r>
      <w:r w:rsidRPr="00406242">
        <w:rPr>
          <w:rFonts w:ascii="Times New Roman" w:eastAsia="Times New Roman" w:hAnsi="Times New Roman" w:cs="Times New Roman"/>
          <w:sz w:val="20"/>
          <w:szCs w:val="20"/>
        </w:rPr>
        <w:t>. a) pont szerinti nettó tervezői díj, mértéke 20 %. A meghiúsulási kötbér fizetés határideje az erről szóló megrendelői felhívás Tervező általi kézhezvételét követő 15. nap.</w:t>
      </w:r>
    </w:p>
    <w:sdt>
      <w:sdtPr>
        <w:rPr>
          <w:rFonts w:ascii="Times New Roman" w:hAnsi="Times New Roman" w:cs="Times New Roman"/>
          <w:sz w:val="20"/>
          <w:szCs w:val="20"/>
        </w:rPr>
        <w:tag w:val="goog_rdk_42"/>
        <w:id w:val="1316682271"/>
      </w:sdtPr>
      <w:sdtEndPr/>
      <w:sdtContent>
        <w:p w14:paraId="788A954D" w14:textId="77777777" w:rsidR="00A26FB6" w:rsidRPr="00406242" w:rsidRDefault="006B6AB3" w:rsidP="00345E16">
          <w:pPr>
            <w:widowControl w:val="0"/>
            <w:spacing w:after="0" w:line="240" w:lineRule="auto"/>
            <w:ind w:left="720"/>
            <w:rPr>
              <w:rFonts w:ascii="Times New Roman" w:hAnsi="Times New Roman" w:cs="Times New Roman"/>
              <w:sz w:val="20"/>
              <w:szCs w:val="20"/>
            </w:rPr>
          </w:pPr>
        </w:p>
      </w:sdtContent>
    </w:sdt>
    <w:p w14:paraId="778E9046" w14:textId="77777777" w:rsidR="00A26FB6" w:rsidRPr="00406242" w:rsidRDefault="00A26FB6" w:rsidP="00345E16">
      <w:pPr>
        <w:numPr>
          <w:ilvl w:val="0"/>
          <w:numId w:val="4"/>
        </w:numPr>
        <w:spacing w:after="0" w:line="240" w:lineRule="auto"/>
        <w:ind w:left="851"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Amennyiben Tervező részéről a kötbérfizetésre okot adó körülmény felmerült, Megrendelő az erre irányuló írásbeli felhívással érvényesíti kötbér igényét Tervező felé. Amennyiben Tervező a kötbérfizetésre szóló felhívás kézhezvételétől számított 5 napon belül írásban nem jelzi kifogását Megrendelő felé, azt úgy kell tekinteni, hogy a kötbér fizetési kötelezettség jogalapját és annak mértékét nem vitatja.</w:t>
      </w:r>
    </w:p>
    <w:sdt>
      <w:sdtPr>
        <w:rPr>
          <w:rFonts w:ascii="Times New Roman" w:hAnsi="Times New Roman" w:cs="Times New Roman"/>
          <w:sz w:val="20"/>
          <w:szCs w:val="20"/>
        </w:rPr>
        <w:tag w:val="goog_rdk_43"/>
        <w:id w:val="-264612365"/>
      </w:sdtPr>
      <w:sdtEndPr/>
      <w:sdtContent>
        <w:p w14:paraId="3341BD73" w14:textId="77777777" w:rsidR="00A26FB6" w:rsidRPr="00406242" w:rsidRDefault="006B6AB3" w:rsidP="00345E16">
          <w:pPr>
            <w:widowControl w:val="0"/>
            <w:spacing w:after="0" w:line="240" w:lineRule="auto"/>
            <w:ind w:left="720"/>
            <w:rPr>
              <w:rFonts w:ascii="Times New Roman" w:hAnsi="Times New Roman" w:cs="Times New Roman"/>
              <w:sz w:val="20"/>
              <w:szCs w:val="20"/>
            </w:rPr>
          </w:pPr>
        </w:p>
      </w:sdtContent>
    </w:sdt>
    <w:p w14:paraId="7C0DAD88" w14:textId="77777777" w:rsidR="00A26FB6" w:rsidRPr="00406242" w:rsidRDefault="00A26FB6" w:rsidP="00345E16">
      <w:pPr>
        <w:numPr>
          <w:ilvl w:val="0"/>
          <w:numId w:val="4"/>
        </w:numPr>
        <w:spacing w:after="0" w:line="240" w:lineRule="auto"/>
        <w:ind w:left="851"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A kötbér összegét Megrendelő jogosult Tervező rész,- illetve végszámlájából visszatartani, ha Tervező a kötbérfizetési kötelezettségének határidőben nem tesz eleget.</w:t>
      </w:r>
    </w:p>
    <w:sdt>
      <w:sdtPr>
        <w:rPr>
          <w:rFonts w:ascii="Times New Roman" w:hAnsi="Times New Roman" w:cs="Times New Roman"/>
          <w:sz w:val="20"/>
          <w:szCs w:val="20"/>
        </w:rPr>
        <w:tag w:val="goog_rdk_44"/>
        <w:id w:val="-1615583269"/>
      </w:sdtPr>
      <w:sdtEndPr/>
      <w:sdtContent>
        <w:p w14:paraId="33C7228F" w14:textId="77777777" w:rsidR="00A26FB6" w:rsidRPr="00406242" w:rsidRDefault="006B6AB3" w:rsidP="00345E16">
          <w:pPr>
            <w:widowControl w:val="0"/>
            <w:spacing w:after="0" w:line="240" w:lineRule="auto"/>
            <w:ind w:left="720"/>
            <w:rPr>
              <w:rFonts w:ascii="Times New Roman" w:hAnsi="Times New Roman" w:cs="Times New Roman"/>
              <w:sz w:val="20"/>
              <w:szCs w:val="20"/>
            </w:rPr>
          </w:pPr>
        </w:p>
      </w:sdtContent>
    </w:sdt>
    <w:p w14:paraId="79858E01" w14:textId="77777777" w:rsidR="00A26FB6" w:rsidRPr="00406242" w:rsidRDefault="00A26FB6" w:rsidP="00345E16">
      <w:pPr>
        <w:numPr>
          <w:ilvl w:val="0"/>
          <w:numId w:val="4"/>
        </w:numPr>
        <w:spacing w:after="0" w:line="240" w:lineRule="auto"/>
        <w:ind w:left="851"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Felek kifejezetten rögzítik, hogy a kötbér mértékét – figyelemmel a Megrendelőnek a teljesítéshez fűződő rendkívül kiemelt, fokozott érdekeire – nem minősítik túlzottnak, azt a szerződés tárgyára tekintettel kifejezetten arányosnak tartják, és annak vitatásáról jelen szerződés aláírásával kapcsolatban véglegesen és visszavonhatatlanul lemondanak.</w:t>
      </w:r>
    </w:p>
    <w:sdt>
      <w:sdtPr>
        <w:rPr>
          <w:rFonts w:ascii="Times New Roman" w:hAnsi="Times New Roman" w:cs="Times New Roman"/>
          <w:sz w:val="20"/>
          <w:szCs w:val="20"/>
        </w:rPr>
        <w:tag w:val="goog_rdk_45"/>
        <w:id w:val="1444040530"/>
      </w:sdtPr>
      <w:sdtEndPr/>
      <w:sdtContent>
        <w:p w14:paraId="13A5B633" w14:textId="77777777" w:rsidR="00A26FB6" w:rsidRPr="00406242" w:rsidRDefault="006B6AB3" w:rsidP="00345E16">
          <w:pPr>
            <w:widowControl w:val="0"/>
            <w:spacing w:after="0" w:line="240" w:lineRule="auto"/>
            <w:ind w:left="720"/>
            <w:rPr>
              <w:rFonts w:ascii="Times New Roman" w:hAnsi="Times New Roman" w:cs="Times New Roman"/>
              <w:sz w:val="20"/>
              <w:szCs w:val="20"/>
            </w:rPr>
          </w:pPr>
        </w:p>
      </w:sdtContent>
    </w:sdt>
    <w:p w14:paraId="574B837D" w14:textId="77777777" w:rsidR="00A26FB6" w:rsidRPr="00406242" w:rsidRDefault="00A26FB6" w:rsidP="00345E16">
      <w:pPr>
        <w:numPr>
          <w:ilvl w:val="0"/>
          <w:numId w:val="4"/>
        </w:numPr>
        <w:spacing w:after="0" w:line="240" w:lineRule="auto"/>
        <w:ind w:left="851"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Amennyiben a jelen szerződés teljesítése a Megrendelőnek felróható okból hiúsul meg, Tervező a saját, igazolható költségei megtérítésére tarthat igényt. Ebben az esetben a Tervező csak azoknak a károknak a megtérítését kérheti, melyek a jelen szerződés meghiúsulásával közvetlen összefüggésben állnak, és amely károk más módon nem térülnek meg. </w:t>
      </w:r>
    </w:p>
    <w:sdt>
      <w:sdtPr>
        <w:rPr>
          <w:rFonts w:ascii="Times New Roman" w:hAnsi="Times New Roman" w:cs="Times New Roman"/>
          <w:sz w:val="20"/>
          <w:szCs w:val="20"/>
        </w:rPr>
        <w:tag w:val="goog_rdk_46"/>
        <w:id w:val="1335116733"/>
      </w:sdtPr>
      <w:sdtEndPr/>
      <w:sdtContent>
        <w:p w14:paraId="07003EC3" w14:textId="77777777" w:rsidR="00A26FB6" w:rsidRPr="00406242" w:rsidRDefault="006B6AB3" w:rsidP="00345E16">
          <w:pPr>
            <w:widowControl w:val="0"/>
            <w:spacing w:after="0" w:line="240" w:lineRule="auto"/>
            <w:ind w:left="720"/>
            <w:rPr>
              <w:rFonts w:ascii="Times New Roman" w:hAnsi="Times New Roman" w:cs="Times New Roman"/>
              <w:sz w:val="20"/>
              <w:szCs w:val="20"/>
            </w:rPr>
          </w:pPr>
        </w:p>
      </w:sdtContent>
    </w:sdt>
    <w:p w14:paraId="2F7464FB" w14:textId="77777777" w:rsidR="00A26FB6" w:rsidRPr="00406242" w:rsidRDefault="00A26FB6" w:rsidP="00345E16">
      <w:pPr>
        <w:numPr>
          <w:ilvl w:val="0"/>
          <w:numId w:val="4"/>
        </w:numPr>
        <w:spacing w:after="0" w:line="240" w:lineRule="auto"/>
        <w:ind w:left="851"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szerződésszegése esetén, a kötbér igényen felül, Megrendelő jogosult érvényesíteni a Ptk. szerinti szavatossági jogait, jótállási igényét, továbbá jogosult érvényesíteni a Tervezői szerződésszegésből adódó, kötbért meghaladó kárát is.</w:t>
      </w:r>
    </w:p>
    <w:p w14:paraId="1F52B61F" w14:textId="77777777" w:rsidR="00A26FB6" w:rsidRPr="00406242" w:rsidRDefault="00A26FB6" w:rsidP="00345E16">
      <w:pPr>
        <w:pBdr>
          <w:top w:val="nil"/>
          <w:left w:val="nil"/>
          <w:bottom w:val="nil"/>
          <w:right w:val="nil"/>
          <w:between w:val="nil"/>
        </w:pBdr>
        <w:spacing w:after="0" w:line="240" w:lineRule="auto"/>
        <w:ind w:left="360" w:right="56"/>
        <w:jc w:val="both"/>
        <w:rPr>
          <w:rFonts w:ascii="Times New Roman" w:eastAsia="Times New Roman" w:hAnsi="Times New Roman" w:cs="Times New Roman"/>
          <w:sz w:val="20"/>
          <w:szCs w:val="20"/>
        </w:rPr>
      </w:pPr>
    </w:p>
    <w:p w14:paraId="43217AEF" w14:textId="77777777" w:rsidR="00A26FB6" w:rsidRPr="00406242" w:rsidRDefault="00B7700D" w:rsidP="00B7700D">
      <w:pPr>
        <w:numPr>
          <w:ilvl w:val="0"/>
          <w:numId w:val="4"/>
        </w:numPr>
        <w:spacing w:after="0" w:line="240" w:lineRule="auto"/>
        <w:ind w:left="851" w:right="56" w:hanging="709"/>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A Tervezővel szemben a terv hibája miatt mindaddig érvényesíthetőek a szerződésszegésből fakadó jogok, amíg a terv alapján kivitelezett szolgáltatás tervhibával összefüggő hibás teljesítése miatt jogok gyakorolhatók.</w:t>
      </w:r>
    </w:p>
    <w:p w14:paraId="7675FB16" w14:textId="77777777" w:rsidR="00A26FB6" w:rsidRPr="00406242" w:rsidRDefault="00A26FB6" w:rsidP="00345E16">
      <w:pPr>
        <w:numPr>
          <w:ilvl w:val="0"/>
          <w:numId w:val="4"/>
        </w:numPr>
        <w:spacing w:after="0" w:line="240" w:lineRule="auto"/>
        <w:ind w:left="851"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Tervező a szerződéshez annak aláírásakor csatolja és a szerződés hatálya alatt folyamatosan fenntartja a tervezési munkákra vonatkozó, legalább 50.000.000,-Ft/biztosítási időszak és legalább </w:t>
      </w:r>
      <w:proofErr w:type="gramStart"/>
      <w:r w:rsidRPr="00406242">
        <w:rPr>
          <w:rFonts w:ascii="Times New Roman" w:eastAsia="Times New Roman" w:hAnsi="Times New Roman" w:cs="Times New Roman"/>
          <w:sz w:val="20"/>
          <w:szCs w:val="20"/>
        </w:rPr>
        <w:t>10.000.000,-</w:t>
      </w:r>
      <w:proofErr w:type="gramEnd"/>
      <w:r w:rsidRPr="00406242">
        <w:rPr>
          <w:rFonts w:ascii="Times New Roman" w:eastAsia="Times New Roman" w:hAnsi="Times New Roman" w:cs="Times New Roman"/>
          <w:sz w:val="20"/>
          <w:szCs w:val="20"/>
        </w:rPr>
        <w:t>Ft/káresemény kifizetési limitösszegig terjedő felelősségbiztosítását. A felelősségbiztosítást a Megrendelő jogosult a Tervezőnél és a biztosítónál folyamatosan ellenőrizni, ezért a Tervező a biztosítót a Megrendelő tekintetében felmenti a titoktartási kötelezettsége alól.</w:t>
      </w:r>
    </w:p>
    <w:sdt>
      <w:sdtPr>
        <w:rPr>
          <w:rFonts w:ascii="Times New Roman" w:hAnsi="Times New Roman" w:cs="Times New Roman"/>
          <w:sz w:val="20"/>
          <w:szCs w:val="20"/>
        </w:rPr>
        <w:tag w:val="goog_rdk_47"/>
        <w:id w:val="-220832667"/>
      </w:sdtPr>
      <w:sdtEndPr/>
      <w:sdtContent>
        <w:p w14:paraId="272E7A26" w14:textId="77777777" w:rsidR="00A26FB6" w:rsidRPr="00406242" w:rsidRDefault="006B6AB3" w:rsidP="00345E16">
          <w:pPr>
            <w:spacing w:after="0" w:line="240" w:lineRule="auto"/>
            <w:ind w:right="56"/>
            <w:jc w:val="both"/>
            <w:rPr>
              <w:rFonts w:ascii="Times New Roman" w:hAnsi="Times New Roman" w:cs="Times New Roman"/>
              <w:sz w:val="20"/>
              <w:szCs w:val="20"/>
            </w:rPr>
          </w:pPr>
        </w:p>
      </w:sdtContent>
    </w:sdt>
    <w:sdt>
      <w:sdtPr>
        <w:rPr>
          <w:rFonts w:ascii="Times New Roman" w:hAnsi="Times New Roman" w:cs="Times New Roman"/>
          <w:sz w:val="20"/>
          <w:szCs w:val="20"/>
        </w:rPr>
        <w:tag w:val="goog_rdk_48"/>
        <w:id w:val="-493872912"/>
      </w:sdtPr>
      <w:sdtEndPr/>
      <w:sdtContent>
        <w:p w14:paraId="3D10C0B9" w14:textId="77777777" w:rsidR="00A26FB6" w:rsidRPr="00406242" w:rsidRDefault="00A26FB6" w:rsidP="00345E16">
          <w:pPr>
            <w:spacing w:after="0" w:line="240" w:lineRule="auto"/>
            <w:ind w:left="142" w:right="56"/>
            <w:jc w:val="center"/>
            <w:rPr>
              <w:rFonts w:ascii="Times New Roman" w:hAnsi="Times New Roman" w:cs="Times New Roman"/>
              <w:sz w:val="20"/>
              <w:szCs w:val="20"/>
            </w:rPr>
          </w:pPr>
          <w:r w:rsidRPr="00406242">
            <w:rPr>
              <w:rFonts w:ascii="Times New Roman" w:eastAsia="Times New Roman" w:hAnsi="Times New Roman" w:cs="Times New Roman"/>
              <w:sz w:val="20"/>
              <w:szCs w:val="20"/>
            </w:rPr>
            <w:t>VI. Együttműködés, kapcsolattartás, nyilatkozattétel</w:t>
          </w:r>
        </w:p>
      </w:sdtContent>
    </w:sdt>
    <w:sdt>
      <w:sdtPr>
        <w:rPr>
          <w:rFonts w:ascii="Times New Roman" w:hAnsi="Times New Roman" w:cs="Times New Roman"/>
          <w:sz w:val="20"/>
          <w:szCs w:val="20"/>
        </w:rPr>
        <w:tag w:val="goog_rdk_49"/>
        <w:id w:val="229054812"/>
      </w:sdtPr>
      <w:sdtEndPr/>
      <w:sdtContent>
        <w:p w14:paraId="46BE4688" w14:textId="77777777" w:rsidR="00A26FB6" w:rsidRPr="00406242" w:rsidRDefault="006B6AB3" w:rsidP="00345E16">
          <w:pPr>
            <w:spacing w:after="0" w:line="240" w:lineRule="auto"/>
            <w:ind w:left="142" w:right="56"/>
            <w:rPr>
              <w:rFonts w:ascii="Times New Roman" w:hAnsi="Times New Roman" w:cs="Times New Roman"/>
              <w:sz w:val="20"/>
              <w:szCs w:val="20"/>
            </w:rPr>
          </w:pPr>
        </w:p>
      </w:sdtContent>
    </w:sdt>
    <w:p w14:paraId="0CA4BAA2" w14:textId="77777777" w:rsidR="00A26FB6" w:rsidRPr="00406242" w:rsidRDefault="00A26FB6" w:rsidP="00345E16">
      <w:pPr>
        <w:numPr>
          <w:ilvl w:val="0"/>
          <w:numId w:val="4"/>
        </w:numPr>
        <w:pBdr>
          <w:top w:val="nil"/>
          <w:left w:val="nil"/>
          <w:bottom w:val="nil"/>
          <w:right w:val="nil"/>
          <w:between w:val="nil"/>
        </w:pBdr>
        <w:spacing w:after="0" w:line="240" w:lineRule="auto"/>
        <w:ind w:left="851"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Felek a jelen szerződés teljesítése érdekében együttműködési kötelezettséget vállalnak, melynek keretében kötelesek a szerződés teljesítését befolyásoló minden lényeges körülményről egymást haladéktalanul tájékoztatni. Tervező tudomásul veszi, hogy köteles a Megrendelő </w:t>
      </w:r>
      <w:proofErr w:type="spellStart"/>
      <w:r w:rsidRPr="00406242">
        <w:rPr>
          <w:rFonts w:ascii="Times New Roman" w:eastAsia="Times New Roman" w:hAnsi="Times New Roman" w:cs="Times New Roman"/>
          <w:sz w:val="20"/>
          <w:szCs w:val="20"/>
        </w:rPr>
        <w:t>alkalmazottaival</w:t>
      </w:r>
      <w:proofErr w:type="spellEnd"/>
      <w:r w:rsidRPr="00406242">
        <w:rPr>
          <w:rFonts w:ascii="Times New Roman" w:eastAsia="Times New Roman" w:hAnsi="Times New Roman" w:cs="Times New Roman"/>
          <w:sz w:val="20"/>
          <w:szCs w:val="20"/>
        </w:rPr>
        <w:t xml:space="preserve"> és munkatársaival, vagy az általa kijelölt más személyekkel a feladat teljesítése során együttműködni. </w:t>
      </w:r>
    </w:p>
    <w:sdt>
      <w:sdtPr>
        <w:rPr>
          <w:rFonts w:ascii="Times New Roman" w:hAnsi="Times New Roman" w:cs="Times New Roman"/>
          <w:sz w:val="20"/>
          <w:szCs w:val="20"/>
        </w:rPr>
        <w:tag w:val="goog_rdk_50"/>
        <w:id w:val="933161998"/>
      </w:sdtPr>
      <w:sdtEndPr/>
      <w:sdtContent>
        <w:p w14:paraId="2698898F" w14:textId="77777777" w:rsidR="00A26FB6" w:rsidRPr="00406242" w:rsidRDefault="006B6AB3" w:rsidP="00345E16">
          <w:pPr>
            <w:spacing w:after="0" w:line="240" w:lineRule="auto"/>
            <w:ind w:left="851" w:right="56" w:hanging="709"/>
            <w:jc w:val="both"/>
            <w:rPr>
              <w:rFonts w:ascii="Times New Roman" w:hAnsi="Times New Roman" w:cs="Times New Roman"/>
              <w:sz w:val="20"/>
              <w:szCs w:val="20"/>
            </w:rPr>
          </w:pPr>
        </w:p>
      </w:sdtContent>
    </w:sdt>
    <w:p w14:paraId="44E1E8F9" w14:textId="77777777" w:rsidR="00A26FB6" w:rsidRPr="00406242" w:rsidRDefault="00A26FB6" w:rsidP="00345E16">
      <w:pPr>
        <w:numPr>
          <w:ilvl w:val="0"/>
          <w:numId w:val="4"/>
        </w:numPr>
        <w:spacing w:after="0" w:line="240" w:lineRule="auto"/>
        <w:ind w:left="851"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Tervező tudomásul veszi, hogy a fenti együttműködési kötelezettsége kiterjed valamennyi, a Beruházás megvalósításában közreműködő vállalkozóra, alvállalkozóra, közreműködőre, azok </w:t>
      </w:r>
      <w:proofErr w:type="spellStart"/>
      <w:r w:rsidRPr="00406242">
        <w:rPr>
          <w:rFonts w:ascii="Times New Roman" w:eastAsia="Times New Roman" w:hAnsi="Times New Roman" w:cs="Times New Roman"/>
          <w:sz w:val="20"/>
          <w:szCs w:val="20"/>
        </w:rPr>
        <w:t>alkalmazottaira</w:t>
      </w:r>
      <w:proofErr w:type="spellEnd"/>
      <w:r w:rsidRPr="00406242">
        <w:rPr>
          <w:rFonts w:ascii="Times New Roman" w:eastAsia="Times New Roman" w:hAnsi="Times New Roman" w:cs="Times New Roman"/>
          <w:sz w:val="20"/>
          <w:szCs w:val="20"/>
        </w:rPr>
        <w:t xml:space="preserve">, illetve azok érdekkörében eljáró személyekre, valamint a Mérnök lebonyolítóra, Műszaki ellenőrre, függetlenül attól, hogy ezen személyekkel Tervező közvetlenül szerződéses jogviszonyban nem áll. </w:t>
      </w:r>
    </w:p>
    <w:sdt>
      <w:sdtPr>
        <w:rPr>
          <w:rFonts w:ascii="Times New Roman" w:hAnsi="Times New Roman" w:cs="Times New Roman"/>
          <w:sz w:val="20"/>
          <w:szCs w:val="20"/>
        </w:rPr>
        <w:tag w:val="goog_rdk_51"/>
        <w:id w:val="1329322955"/>
      </w:sdtPr>
      <w:sdtEndPr/>
      <w:sdtContent>
        <w:p w14:paraId="29B370E0" w14:textId="77777777" w:rsidR="00A26FB6" w:rsidRPr="00406242" w:rsidRDefault="006B6AB3" w:rsidP="00345E16">
          <w:pPr>
            <w:widowControl w:val="0"/>
            <w:spacing w:after="0" w:line="240" w:lineRule="auto"/>
            <w:ind w:left="851" w:hanging="709"/>
            <w:rPr>
              <w:rFonts w:ascii="Times New Roman" w:hAnsi="Times New Roman" w:cs="Times New Roman"/>
              <w:sz w:val="20"/>
              <w:szCs w:val="20"/>
            </w:rPr>
          </w:pPr>
        </w:p>
      </w:sdtContent>
    </w:sdt>
    <w:p w14:paraId="63FE01BD" w14:textId="77777777" w:rsidR="00A26FB6" w:rsidRPr="00406242" w:rsidRDefault="00A26FB6" w:rsidP="00345E16">
      <w:pPr>
        <w:numPr>
          <w:ilvl w:val="0"/>
          <w:numId w:val="4"/>
        </w:numPr>
        <w:spacing w:after="0" w:line="240" w:lineRule="auto"/>
        <w:ind w:left="851"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Tervező együttműködési kötelezettsége tárgyi Beruházás keretében kiterjed mindazon személyekre, akikkel Megrendelő – fentiek szerint – a Beruházás eredményes megvalósítása céljából szerződést köt. </w:t>
      </w:r>
    </w:p>
    <w:sdt>
      <w:sdtPr>
        <w:rPr>
          <w:rFonts w:ascii="Times New Roman" w:hAnsi="Times New Roman" w:cs="Times New Roman"/>
          <w:sz w:val="20"/>
          <w:szCs w:val="20"/>
        </w:rPr>
        <w:tag w:val="goog_rdk_52"/>
        <w:id w:val="1390691771"/>
      </w:sdtPr>
      <w:sdtEndPr/>
      <w:sdtContent>
        <w:p w14:paraId="22958AA0" w14:textId="77777777" w:rsidR="00A26FB6" w:rsidRPr="00406242" w:rsidRDefault="006B6AB3" w:rsidP="00345E16">
          <w:pPr>
            <w:widowControl w:val="0"/>
            <w:spacing w:after="0" w:line="240" w:lineRule="auto"/>
            <w:ind w:left="851" w:hanging="709"/>
            <w:rPr>
              <w:rFonts w:ascii="Times New Roman" w:hAnsi="Times New Roman" w:cs="Times New Roman"/>
              <w:sz w:val="20"/>
              <w:szCs w:val="20"/>
            </w:rPr>
          </w:pPr>
        </w:p>
      </w:sdtContent>
    </w:sdt>
    <w:p w14:paraId="5DF3E33B" w14:textId="77777777" w:rsidR="00A26FB6" w:rsidRPr="00406242" w:rsidRDefault="00A26FB6" w:rsidP="00345E16">
      <w:pPr>
        <w:numPr>
          <w:ilvl w:val="0"/>
          <w:numId w:val="4"/>
        </w:numPr>
        <w:pBdr>
          <w:top w:val="nil"/>
          <w:left w:val="nil"/>
          <w:bottom w:val="nil"/>
          <w:right w:val="nil"/>
          <w:between w:val="nil"/>
        </w:pBdr>
        <w:spacing w:after="0" w:line="240" w:lineRule="auto"/>
        <w:ind w:left="851"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a fentieket kifejezetten tudomásul veszi, és nyilatkozik, hogy ajánlatát kifejezetten ezen körülmények ismeretében tette meg.</w:t>
      </w:r>
    </w:p>
    <w:sdt>
      <w:sdtPr>
        <w:rPr>
          <w:rFonts w:ascii="Times New Roman" w:hAnsi="Times New Roman" w:cs="Times New Roman"/>
          <w:sz w:val="20"/>
          <w:szCs w:val="20"/>
        </w:rPr>
        <w:tag w:val="goog_rdk_53"/>
        <w:id w:val="2078780365"/>
      </w:sdtPr>
      <w:sdtEndPr/>
      <w:sdtContent>
        <w:p w14:paraId="706136BB" w14:textId="77777777" w:rsidR="00A26FB6" w:rsidRPr="00406242" w:rsidRDefault="006B6AB3" w:rsidP="00345E16">
          <w:pPr>
            <w:widowControl w:val="0"/>
            <w:spacing w:after="0" w:line="240" w:lineRule="auto"/>
            <w:ind w:left="851" w:hanging="709"/>
            <w:rPr>
              <w:rFonts w:ascii="Times New Roman" w:hAnsi="Times New Roman" w:cs="Times New Roman"/>
              <w:sz w:val="20"/>
              <w:szCs w:val="20"/>
            </w:rPr>
          </w:pPr>
        </w:p>
      </w:sdtContent>
    </w:sdt>
    <w:p w14:paraId="5C7D9E24" w14:textId="77777777" w:rsidR="00A26FB6" w:rsidRPr="00406242" w:rsidRDefault="00A26FB6" w:rsidP="00345E16">
      <w:pPr>
        <w:numPr>
          <w:ilvl w:val="0"/>
          <w:numId w:val="4"/>
        </w:numPr>
        <w:spacing w:after="0" w:line="240" w:lineRule="auto"/>
        <w:ind w:left="851"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Felek rögzítik, hogy mindennemű értesítést írásban is meg kell erősíteni, és azokat megküldeni az érdekelt Felek címére. Felek megállapodnak abban, hogy az értesítéseket elektronikus levél formájában is elfogadják egymástól azzal, hogy az elektronikus levél csak akkor minősül kézbesítettnek, ha annak kézbesítését a címzett vagy a levelezési rendszer az elküldést követően visszaigazolja. </w:t>
      </w:r>
    </w:p>
    <w:sdt>
      <w:sdtPr>
        <w:rPr>
          <w:rFonts w:ascii="Times New Roman" w:hAnsi="Times New Roman" w:cs="Times New Roman"/>
          <w:sz w:val="20"/>
          <w:szCs w:val="20"/>
        </w:rPr>
        <w:tag w:val="goog_rdk_54"/>
        <w:id w:val="967311168"/>
      </w:sdtPr>
      <w:sdtEndPr/>
      <w:sdtContent>
        <w:p w14:paraId="5A28AECE" w14:textId="77777777" w:rsidR="00A26FB6" w:rsidRPr="00406242" w:rsidRDefault="006B6AB3" w:rsidP="00345E16">
          <w:pPr>
            <w:widowControl w:val="0"/>
            <w:spacing w:after="0" w:line="240" w:lineRule="auto"/>
            <w:ind w:left="851" w:hanging="709"/>
            <w:rPr>
              <w:rFonts w:ascii="Times New Roman" w:hAnsi="Times New Roman" w:cs="Times New Roman"/>
              <w:sz w:val="20"/>
              <w:szCs w:val="20"/>
            </w:rPr>
          </w:pPr>
        </w:p>
      </w:sdtContent>
    </w:sdt>
    <w:p w14:paraId="65C70BF8" w14:textId="77777777" w:rsidR="00A26FB6" w:rsidRPr="00406242" w:rsidRDefault="00A26FB6" w:rsidP="00345E16">
      <w:pPr>
        <w:numPr>
          <w:ilvl w:val="0"/>
          <w:numId w:val="4"/>
        </w:numPr>
        <w:spacing w:after="0" w:line="240" w:lineRule="auto"/>
        <w:ind w:left="851"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Bármely fél által észlelt, a szerződés szerződésszerű teljesítését lehetetlenné tévő akadály felmerülése, illetve szerződésmódosítás kezdeményezése esetén azonban az értesítést aláírt ajánlott vagy tértivevényes, vagy személyesen kézbesített levélben is meg kell erősíteni azzal, hogy Felek a levelet ajánlott küldemény esetében a feladást követő 10. munkanapon kézbesítettnek tekintik.</w:t>
      </w:r>
    </w:p>
    <w:sdt>
      <w:sdtPr>
        <w:rPr>
          <w:rFonts w:ascii="Times New Roman" w:hAnsi="Times New Roman" w:cs="Times New Roman"/>
          <w:sz w:val="20"/>
          <w:szCs w:val="20"/>
        </w:rPr>
        <w:tag w:val="goog_rdk_55"/>
        <w:id w:val="-1613280444"/>
      </w:sdtPr>
      <w:sdtEndPr/>
      <w:sdtContent>
        <w:p w14:paraId="202321F5" w14:textId="77777777" w:rsidR="00A26FB6" w:rsidRPr="00406242" w:rsidRDefault="006B6AB3" w:rsidP="00345E16">
          <w:pPr>
            <w:widowControl w:val="0"/>
            <w:spacing w:after="0" w:line="240" w:lineRule="auto"/>
            <w:ind w:left="851" w:hanging="709"/>
            <w:rPr>
              <w:rFonts w:ascii="Times New Roman" w:hAnsi="Times New Roman" w:cs="Times New Roman"/>
              <w:sz w:val="20"/>
              <w:szCs w:val="20"/>
            </w:rPr>
          </w:pPr>
        </w:p>
      </w:sdtContent>
    </w:sdt>
    <w:p w14:paraId="7EDA66F4" w14:textId="77777777" w:rsidR="00A26FB6" w:rsidRPr="00406242" w:rsidRDefault="00A26FB6" w:rsidP="00345E16">
      <w:pPr>
        <w:numPr>
          <w:ilvl w:val="0"/>
          <w:numId w:val="4"/>
        </w:numPr>
        <w:spacing w:after="0" w:line="240" w:lineRule="auto"/>
        <w:ind w:left="851"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A jelen szerződéssel kapcsolatos kérdésekben nyilatkozattételre jogosult és kapc</w:t>
      </w:r>
      <w:r w:rsidR="009F491E" w:rsidRPr="00406242">
        <w:rPr>
          <w:rFonts w:ascii="Times New Roman" w:eastAsia="Times New Roman" w:hAnsi="Times New Roman" w:cs="Times New Roman"/>
          <w:sz w:val="20"/>
          <w:szCs w:val="20"/>
        </w:rPr>
        <w:t xml:space="preserve">solattartókat a </w:t>
      </w:r>
      <w:r w:rsidR="009F491E" w:rsidRPr="00406242">
        <w:rPr>
          <w:rFonts w:ascii="Times New Roman" w:eastAsia="Times New Roman" w:hAnsi="Times New Roman" w:cs="Times New Roman"/>
          <w:sz w:val="20"/>
          <w:szCs w:val="20"/>
          <w:highlight w:val="yellow"/>
        </w:rPr>
        <w:t>…</w:t>
      </w:r>
      <w:r w:rsidR="009F491E" w:rsidRPr="00406242">
        <w:rPr>
          <w:rFonts w:ascii="Times New Roman" w:eastAsia="Times New Roman" w:hAnsi="Times New Roman" w:cs="Times New Roman"/>
          <w:sz w:val="20"/>
          <w:szCs w:val="20"/>
        </w:rPr>
        <w:t xml:space="preserve"> melléklet tartalmazza.</w:t>
      </w:r>
    </w:p>
    <w:p w14:paraId="1BAC8C43" w14:textId="77777777" w:rsidR="009F491E" w:rsidRPr="00406242" w:rsidRDefault="009F491E" w:rsidP="006B6AB3">
      <w:pPr>
        <w:spacing w:after="0" w:line="240" w:lineRule="auto"/>
        <w:ind w:left="851" w:right="56"/>
        <w:jc w:val="both"/>
        <w:rPr>
          <w:rFonts w:ascii="Times New Roman" w:hAnsi="Times New Roman" w:cs="Times New Roman"/>
          <w:sz w:val="20"/>
          <w:szCs w:val="20"/>
        </w:rPr>
      </w:pPr>
    </w:p>
    <w:p w14:paraId="458DB64A" w14:textId="77777777" w:rsidR="00A26FB6" w:rsidRPr="00406242" w:rsidRDefault="00A26FB6" w:rsidP="00345E16">
      <w:pPr>
        <w:spacing w:after="0" w:line="240" w:lineRule="auto"/>
        <w:ind w:right="56"/>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VII. Vis maior</w:t>
      </w:r>
    </w:p>
    <w:p w14:paraId="68970774" w14:textId="77777777" w:rsidR="00A26FB6" w:rsidRPr="00406242" w:rsidRDefault="00A26FB6" w:rsidP="00345E16">
      <w:pPr>
        <w:spacing w:after="0" w:line="240" w:lineRule="auto"/>
        <w:ind w:right="56"/>
        <w:jc w:val="center"/>
        <w:rPr>
          <w:rFonts w:ascii="Times New Roman" w:eastAsia="Times New Roman" w:hAnsi="Times New Roman" w:cs="Times New Roman"/>
          <w:sz w:val="20"/>
          <w:szCs w:val="20"/>
        </w:rPr>
      </w:pPr>
    </w:p>
    <w:p w14:paraId="0505CD6D" w14:textId="77777777" w:rsidR="00A26FB6" w:rsidRPr="00406242" w:rsidRDefault="00A26FB6" w:rsidP="00345E16">
      <w:pPr>
        <w:numPr>
          <w:ilvl w:val="0"/>
          <w:numId w:val="4"/>
        </w:numPr>
        <w:spacing w:after="0" w:line="240" w:lineRule="auto"/>
        <w:ind w:left="709" w:right="56" w:hanging="851"/>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és Megrendelő nem felelős, ha a késedelmes teljesítés vagy más szerződéses kötelezettségek teljesítésében fellépő hiányosság vis maior következménye.</w:t>
      </w:r>
    </w:p>
    <w:sdt>
      <w:sdtPr>
        <w:rPr>
          <w:rFonts w:ascii="Times New Roman" w:hAnsi="Times New Roman" w:cs="Times New Roman"/>
          <w:sz w:val="20"/>
          <w:szCs w:val="20"/>
        </w:rPr>
        <w:tag w:val="goog_rdk_57"/>
        <w:id w:val="-1894420106"/>
      </w:sdtPr>
      <w:sdtEndPr/>
      <w:sdtContent>
        <w:p w14:paraId="4AA691BC" w14:textId="77777777" w:rsidR="00A26FB6" w:rsidRPr="00406242" w:rsidRDefault="006B6AB3" w:rsidP="00345E16">
          <w:pPr>
            <w:widowControl w:val="0"/>
            <w:spacing w:after="0" w:line="240" w:lineRule="auto"/>
            <w:ind w:left="709" w:right="56"/>
            <w:jc w:val="both"/>
            <w:rPr>
              <w:rFonts w:ascii="Times New Roman" w:hAnsi="Times New Roman" w:cs="Times New Roman"/>
              <w:sz w:val="20"/>
              <w:szCs w:val="20"/>
            </w:rPr>
          </w:pPr>
        </w:p>
      </w:sdtContent>
    </w:sdt>
    <w:p w14:paraId="7331A98B" w14:textId="77777777" w:rsidR="00A26FB6" w:rsidRPr="00406242" w:rsidRDefault="00A26FB6" w:rsidP="00345E16">
      <w:pPr>
        <w:numPr>
          <w:ilvl w:val="0"/>
          <w:numId w:val="4"/>
        </w:numPr>
        <w:spacing w:after="0" w:line="240" w:lineRule="auto"/>
        <w:ind w:left="709" w:right="56" w:hanging="851"/>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A vis maior olyan, a szerződésszerű teljesítést akadályozó esemény, amely Tervező ellenőrzési körén kívül esik, a szerződéskötés időpontjában előre nem látható és nem elvárható, hogy Tervező a körülményt elkerülje vagy a kárt elhárítsa. </w:t>
      </w:r>
    </w:p>
    <w:sdt>
      <w:sdtPr>
        <w:rPr>
          <w:rFonts w:ascii="Times New Roman" w:hAnsi="Times New Roman" w:cs="Times New Roman"/>
          <w:sz w:val="20"/>
          <w:szCs w:val="20"/>
        </w:rPr>
        <w:tag w:val="goog_rdk_58"/>
        <w:id w:val="669459561"/>
      </w:sdtPr>
      <w:sdtEndPr/>
      <w:sdtContent>
        <w:p w14:paraId="534227F1" w14:textId="77777777" w:rsidR="00A26FB6" w:rsidRPr="00406242" w:rsidRDefault="006B6AB3" w:rsidP="00345E16">
          <w:pPr>
            <w:widowControl w:val="0"/>
            <w:spacing w:after="0" w:line="240" w:lineRule="auto"/>
            <w:ind w:left="709" w:hanging="851"/>
            <w:rPr>
              <w:rFonts w:ascii="Times New Roman" w:hAnsi="Times New Roman" w:cs="Times New Roman"/>
              <w:sz w:val="20"/>
              <w:szCs w:val="20"/>
            </w:rPr>
          </w:pPr>
        </w:p>
      </w:sdtContent>
    </w:sdt>
    <w:p w14:paraId="2C031880" w14:textId="77777777" w:rsidR="00A26FB6" w:rsidRPr="00406242" w:rsidRDefault="00A26FB6" w:rsidP="00345E16">
      <w:pPr>
        <w:spacing w:after="0" w:line="240" w:lineRule="auto"/>
        <w:ind w:right="56"/>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VIII. Titoktartás</w:t>
      </w:r>
    </w:p>
    <w:p w14:paraId="0DCFB913" w14:textId="77777777" w:rsidR="00A26FB6" w:rsidRPr="00406242" w:rsidRDefault="00A26FB6" w:rsidP="00345E16">
      <w:pPr>
        <w:spacing w:after="0" w:line="240" w:lineRule="auto"/>
        <w:ind w:right="56"/>
        <w:jc w:val="center"/>
        <w:rPr>
          <w:rFonts w:ascii="Times New Roman" w:eastAsia="Times New Roman" w:hAnsi="Times New Roman" w:cs="Times New Roman"/>
          <w:sz w:val="20"/>
          <w:szCs w:val="20"/>
        </w:rPr>
      </w:pPr>
    </w:p>
    <w:p w14:paraId="74FBC7D2" w14:textId="77777777" w:rsidR="00A26FB6" w:rsidRPr="00406242" w:rsidRDefault="00A26FB6" w:rsidP="00345E16">
      <w:pPr>
        <w:numPr>
          <w:ilvl w:val="0"/>
          <w:numId w:val="4"/>
        </w:numPr>
        <w:spacing w:after="0" w:line="240" w:lineRule="auto"/>
        <w:ind w:left="709" w:right="56" w:hanging="851"/>
        <w:jc w:val="both"/>
        <w:rPr>
          <w:rFonts w:ascii="Times New Roman" w:hAnsi="Times New Roman" w:cs="Times New Roman"/>
          <w:sz w:val="20"/>
          <w:szCs w:val="20"/>
        </w:rPr>
      </w:pPr>
      <w:r w:rsidRPr="00406242">
        <w:rPr>
          <w:rFonts w:ascii="Times New Roman" w:eastAsia="Times New Roman" w:hAnsi="Times New Roman" w:cs="Times New Roman"/>
          <w:sz w:val="20"/>
          <w:szCs w:val="20"/>
        </w:rPr>
        <w:t>Bizalmas információk átadására vagy nyilvánosságra hozatalára egyik fél sem jogosult, kivéve a szerződés lényeges tartalmi elemeire, azaz a Felek személyére, a szerződés tárgyára és az ellenszolgáltatás mértékére vonatkozó információkat, illetve mindazon rendelkezéseket, amelyek nyilvánosságra hozatalát a Megrendelő vonatkozásában jogszabály írja elő. Nyilvánosságra hozatalnak minősül a jogosulatlan harmadik személlyel történő közlés is.</w:t>
      </w:r>
    </w:p>
    <w:sdt>
      <w:sdtPr>
        <w:rPr>
          <w:rFonts w:ascii="Times New Roman" w:hAnsi="Times New Roman" w:cs="Times New Roman"/>
          <w:sz w:val="20"/>
          <w:szCs w:val="20"/>
        </w:rPr>
        <w:tag w:val="goog_rdk_59"/>
        <w:id w:val="732976195"/>
      </w:sdtPr>
      <w:sdtEndPr/>
      <w:sdtContent>
        <w:p w14:paraId="7A2DACC9" w14:textId="77777777" w:rsidR="00A26FB6" w:rsidRPr="00406242" w:rsidRDefault="006B6AB3" w:rsidP="00345E16">
          <w:pPr>
            <w:spacing w:after="0" w:line="240" w:lineRule="auto"/>
            <w:ind w:left="360" w:right="56" w:hanging="709"/>
            <w:jc w:val="both"/>
            <w:rPr>
              <w:rFonts w:ascii="Times New Roman" w:hAnsi="Times New Roman" w:cs="Times New Roman"/>
              <w:sz w:val="20"/>
              <w:szCs w:val="20"/>
            </w:rPr>
          </w:pPr>
        </w:p>
      </w:sdtContent>
    </w:sdt>
    <w:p w14:paraId="454A91A2" w14:textId="77777777" w:rsidR="00A26FB6" w:rsidRPr="00406242" w:rsidRDefault="00A26FB6" w:rsidP="00345E16">
      <w:pPr>
        <w:numPr>
          <w:ilvl w:val="0"/>
          <w:numId w:val="4"/>
        </w:numPr>
        <w:spacing w:after="0" w:line="240" w:lineRule="auto"/>
        <w:ind w:left="709" w:right="56" w:hanging="851"/>
        <w:jc w:val="both"/>
        <w:rPr>
          <w:rFonts w:ascii="Times New Roman" w:hAnsi="Times New Roman" w:cs="Times New Roman"/>
          <w:sz w:val="20"/>
          <w:szCs w:val="20"/>
        </w:rPr>
      </w:pPr>
      <w:r w:rsidRPr="00406242">
        <w:rPr>
          <w:rFonts w:ascii="Times New Roman" w:eastAsia="Times New Roman" w:hAnsi="Times New Roman" w:cs="Times New Roman"/>
          <w:sz w:val="20"/>
          <w:szCs w:val="20"/>
        </w:rPr>
        <w:t>A jelen szerződéssel és annak teljesítésével kapcsolatos, vagy a Megrendelőre, különösen annak működésére, szervezetére vonatkozó információ, illetőleg minden olyan tény, adat, terv, okirat, dokumentum, eljárás bizalmas információnak minősül, amelyek nyilvánosságra hozatala a Felek érdekeit sértené, és amelynek titokban tartása érdekében a jogosult a szükséges intézkedéseket megtette, azzal, hogy önmagában a jelen pont szerződésbe foglalása nem minősül a szükséges intézkedések megtételének.</w:t>
      </w:r>
    </w:p>
    <w:sdt>
      <w:sdtPr>
        <w:rPr>
          <w:rFonts w:ascii="Times New Roman" w:hAnsi="Times New Roman" w:cs="Times New Roman"/>
          <w:sz w:val="20"/>
          <w:szCs w:val="20"/>
        </w:rPr>
        <w:tag w:val="goog_rdk_60"/>
        <w:id w:val="-416321401"/>
      </w:sdtPr>
      <w:sdtEndPr/>
      <w:sdtContent>
        <w:p w14:paraId="58C1BC02" w14:textId="77777777" w:rsidR="00A26FB6" w:rsidRPr="00406242" w:rsidRDefault="006B6AB3" w:rsidP="00345E16">
          <w:pPr>
            <w:spacing w:after="0" w:line="240" w:lineRule="auto"/>
            <w:ind w:left="709" w:right="56" w:hanging="851"/>
            <w:jc w:val="both"/>
            <w:rPr>
              <w:rFonts w:ascii="Times New Roman" w:hAnsi="Times New Roman" w:cs="Times New Roman"/>
              <w:sz w:val="20"/>
              <w:szCs w:val="20"/>
            </w:rPr>
          </w:pPr>
        </w:p>
      </w:sdtContent>
    </w:sdt>
    <w:p w14:paraId="1B566F7F" w14:textId="77777777" w:rsidR="00A26FB6" w:rsidRPr="00406242" w:rsidRDefault="00A26FB6" w:rsidP="00345E16">
      <w:pPr>
        <w:numPr>
          <w:ilvl w:val="0"/>
          <w:numId w:val="4"/>
        </w:numPr>
        <w:spacing w:after="0" w:line="240" w:lineRule="auto"/>
        <w:ind w:left="709" w:right="56" w:hanging="851"/>
        <w:jc w:val="both"/>
        <w:rPr>
          <w:rFonts w:ascii="Times New Roman" w:hAnsi="Times New Roman" w:cs="Times New Roman"/>
          <w:sz w:val="20"/>
          <w:szCs w:val="20"/>
        </w:rPr>
      </w:pPr>
      <w:r w:rsidRPr="00406242">
        <w:rPr>
          <w:rFonts w:ascii="Times New Roman" w:eastAsia="Times New Roman" w:hAnsi="Times New Roman" w:cs="Times New Roman"/>
          <w:sz w:val="20"/>
          <w:szCs w:val="20"/>
        </w:rPr>
        <w:t>A szerződéssel kapcsolatban keletkezett titok és egyéb, a teljesítés során keletkezett bizalmas információk tekintetében a hatályos jogszabályok által előírt rendelkezések alapján kell eljárni.</w:t>
      </w:r>
    </w:p>
    <w:sdt>
      <w:sdtPr>
        <w:rPr>
          <w:rFonts w:ascii="Times New Roman" w:hAnsi="Times New Roman" w:cs="Times New Roman"/>
          <w:sz w:val="20"/>
          <w:szCs w:val="20"/>
        </w:rPr>
        <w:tag w:val="goog_rdk_61"/>
        <w:id w:val="1455833225"/>
      </w:sdtPr>
      <w:sdtEndPr/>
      <w:sdtContent>
        <w:p w14:paraId="5E001BA6" w14:textId="77777777" w:rsidR="00A26FB6" w:rsidRPr="00406242" w:rsidRDefault="006B6AB3" w:rsidP="00345E16">
          <w:pPr>
            <w:spacing w:after="0" w:line="240" w:lineRule="auto"/>
            <w:ind w:left="360" w:right="56" w:hanging="709"/>
            <w:jc w:val="both"/>
            <w:rPr>
              <w:rFonts w:ascii="Times New Roman" w:hAnsi="Times New Roman" w:cs="Times New Roman"/>
              <w:sz w:val="20"/>
              <w:szCs w:val="20"/>
            </w:rPr>
          </w:pPr>
        </w:p>
      </w:sdtContent>
    </w:sdt>
    <w:p w14:paraId="45319834" w14:textId="77777777" w:rsidR="00A26FB6" w:rsidRPr="00406242" w:rsidRDefault="00A26FB6" w:rsidP="00345E16">
      <w:pPr>
        <w:widowControl w:val="0"/>
        <w:numPr>
          <w:ilvl w:val="0"/>
          <w:numId w:val="4"/>
        </w:numPr>
        <w:spacing w:after="0" w:line="240" w:lineRule="auto"/>
        <w:ind w:left="720"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A titoktartási kötelezettség Tervezőt a szerződés teljesítésére, illetőleg megszűnésére tekintet nélkül, határidő nélkül terheli. A titoktartási kötelezettség megsértéséből, illetve az adatok jogosulatlan nyilvánosságra hozatalából származó hátrányok, valamint az ezek kiküszöböléséhez szükséges költségek, ideértve mind a vagyoni, mind a nem vagyoni kár megtérítését – az egyéb felelősségén túl – azt a felet terhelik, akinek a jogosulatlan nyilvánosságra hozatal tekintetében felelőssége fennáll. </w:t>
      </w:r>
    </w:p>
    <w:sdt>
      <w:sdtPr>
        <w:rPr>
          <w:rFonts w:ascii="Times New Roman" w:hAnsi="Times New Roman" w:cs="Times New Roman"/>
          <w:sz w:val="20"/>
          <w:szCs w:val="20"/>
        </w:rPr>
        <w:tag w:val="goog_rdk_62"/>
        <w:id w:val="655195809"/>
      </w:sdtPr>
      <w:sdtEndPr/>
      <w:sdtContent>
        <w:p w14:paraId="1AA8E81F" w14:textId="77777777" w:rsidR="00A26FB6" w:rsidRPr="00406242" w:rsidRDefault="006B6AB3" w:rsidP="00345E16">
          <w:pPr>
            <w:spacing w:after="0" w:line="240" w:lineRule="auto"/>
            <w:ind w:left="709" w:right="56" w:hanging="709"/>
            <w:jc w:val="both"/>
            <w:rPr>
              <w:rFonts w:ascii="Times New Roman" w:hAnsi="Times New Roman" w:cs="Times New Roman"/>
              <w:sz w:val="20"/>
              <w:szCs w:val="20"/>
            </w:rPr>
          </w:pPr>
        </w:p>
      </w:sdtContent>
    </w:sdt>
    <w:p w14:paraId="5CDDAFF2"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vállalja, hogy üzleti titok címen nem tagadja meg a tájékoztatást a szerződés lényeges tartalmáról. Tervező jelen szerződés aláírásával tudomásul veszi, hogy nem korlátozható vagy nem tiltható meg üzleti titokra hivatkozással olyan adat nyilvánosságra hozatala, amely a közérdekű adatok nyilvánosságára és a közérdekből nyilvános adatra vonatkozó, külön törvényben meghatározott adatszolgáltatási és tájékoztatási kötelezettség alá esik.</w:t>
      </w:r>
    </w:p>
    <w:sdt>
      <w:sdtPr>
        <w:rPr>
          <w:rFonts w:ascii="Times New Roman" w:hAnsi="Times New Roman" w:cs="Times New Roman"/>
          <w:sz w:val="20"/>
          <w:szCs w:val="20"/>
        </w:rPr>
        <w:tag w:val="goog_rdk_63"/>
        <w:id w:val="1031378369"/>
      </w:sdtPr>
      <w:sdtEndPr/>
      <w:sdtContent>
        <w:p w14:paraId="3FB3CA14" w14:textId="77777777" w:rsidR="00A26FB6" w:rsidRPr="00406242" w:rsidRDefault="006B6AB3" w:rsidP="00345E16">
          <w:pPr>
            <w:spacing w:after="0" w:line="240" w:lineRule="auto"/>
            <w:ind w:left="709" w:hanging="709"/>
            <w:jc w:val="both"/>
            <w:rPr>
              <w:rFonts w:ascii="Times New Roman" w:hAnsi="Times New Roman" w:cs="Times New Roman"/>
              <w:sz w:val="20"/>
              <w:szCs w:val="20"/>
            </w:rPr>
          </w:pPr>
        </w:p>
      </w:sdtContent>
    </w:sdt>
    <w:p w14:paraId="6F5C4212"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Felek titoktartási kötelezettsége kiterjed a munkavállalóikra, valamely polgári jogi szerződés alapján munkavégzésre irányuló jogviszony, vagy más jogviszony alapján a féllel kapcsolatban lévő egyéb személyekre, teljesítési segédeikre is. Ezen személyek magatartásáért a titoktartási kötelezettség viszonylatában az érintett Fél, mint saját magatartásáért felel.</w:t>
      </w:r>
    </w:p>
    <w:sdt>
      <w:sdtPr>
        <w:rPr>
          <w:rFonts w:ascii="Times New Roman" w:hAnsi="Times New Roman" w:cs="Times New Roman"/>
          <w:sz w:val="20"/>
          <w:szCs w:val="20"/>
        </w:rPr>
        <w:tag w:val="goog_rdk_64"/>
        <w:id w:val="2006713205"/>
      </w:sdtPr>
      <w:sdtEndPr/>
      <w:sdtContent>
        <w:p w14:paraId="415FA074" w14:textId="77777777" w:rsidR="00A26FB6" w:rsidRPr="00406242" w:rsidRDefault="006B6AB3" w:rsidP="00345E16">
          <w:pPr>
            <w:spacing w:after="0" w:line="240" w:lineRule="auto"/>
            <w:ind w:left="360" w:hanging="360"/>
            <w:jc w:val="both"/>
            <w:rPr>
              <w:rFonts w:ascii="Times New Roman" w:hAnsi="Times New Roman" w:cs="Times New Roman"/>
              <w:sz w:val="20"/>
              <w:szCs w:val="20"/>
            </w:rPr>
          </w:pPr>
        </w:p>
      </w:sdtContent>
    </w:sdt>
    <w:p w14:paraId="0C9B5BFC" w14:textId="77777777" w:rsidR="00A26FB6" w:rsidRPr="00406242" w:rsidRDefault="00A26FB6" w:rsidP="00345E16">
      <w:pPr>
        <w:spacing w:after="0" w:line="240" w:lineRule="auto"/>
        <w:ind w:right="56" w:hanging="709"/>
        <w:jc w:val="center"/>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IX. A szerződés módosítása, megszűnése, egyéb rendelkezések</w:t>
      </w:r>
    </w:p>
    <w:sdt>
      <w:sdtPr>
        <w:rPr>
          <w:rFonts w:ascii="Times New Roman" w:hAnsi="Times New Roman" w:cs="Times New Roman"/>
          <w:sz w:val="20"/>
          <w:szCs w:val="20"/>
        </w:rPr>
        <w:tag w:val="goog_rdk_65"/>
        <w:id w:val="-572742682"/>
      </w:sdtPr>
      <w:sdtEndPr/>
      <w:sdtContent>
        <w:p w14:paraId="3F247DDB" w14:textId="77777777" w:rsidR="00A26FB6" w:rsidRPr="00406242" w:rsidRDefault="006B6AB3" w:rsidP="00345E16">
          <w:pPr>
            <w:widowControl w:val="0"/>
            <w:spacing w:after="0" w:line="240" w:lineRule="auto"/>
            <w:ind w:left="720" w:hanging="709"/>
            <w:rPr>
              <w:rFonts w:ascii="Times New Roman" w:hAnsi="Times New Roman" w:cs="Times New Roman"/>
              <w:sz w:val="20"/>
              <w:szCs w:val="20"/>
            </w:rPr>
          </w:pPr>
        </w:p>
      </w:sdtContent>
    </w:sdt>
    <w:p w14:paraId="75FD13F2" w14:textId="77777777"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A Megrendelő a szerződéstől a szerződés teljesítésének megkezdése előtt bármikor elállhat, ezt követően a teljesítésig a szerződést felmondhatja. A Megrendelő elállása vagy felmondása esetén köteles a Tervezőnek a díj arányos részét megfizetni és a szerződés megszüntetésével okozott kárt megtéríteni azzal, hogy a kártalanítás a tervezői díjat nem haladhatja meg.</w:t>
      </w:r>
    </w:p>
    <w:sdt>
      <w:sdtPr>
        <w:rPr>
          <w:rFonts w:ascii="Times New Roman" w:hAnsi="Times New Roman" w:cs="Times New Roman"/>
          <w:sz w:val="20"/>
          <w:szCs w:val="20"/>
        </w:rPr>
        <w:tag w:val="goog_rdk_66"/>
        <w:id w:val="-22021932"/>
      </w:sdtPr>
      <w:sdtEndPr/>
      <w:sdtContent>
        <w:p w14:paraId="08F31F82" w14:textId="77777777" w:rsidR="00A26FB6" w:rsidRPr="00406242" w:rsidRDefault="006B6AB3" w:rsidP="00345E16">
          <w:pPr>
            <w:spacing w:after="0" w:line="240" w:lineRule="auto"/>
            <w:ind w:left="709" w:right="56" w:hanging="709"/>
            <w:jc w:val="both"/>
            <w:rPr>
              <w:rFonts w:ascii="Times New Roman" w:hAnsi="Times New Roman" w:cs="Times New Roman"/>
              <w:sz w:val="20"/>
              <w:szCs w:val="20"/>
            </w:rPr>
          </w:pPr>
        </w:p>
      </w:sdtContent>
    </w:sdt>
    <w:p w14:paraId="720C639D" w14:textId="77777777"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Felek rögzítik, hogy jelen szerződés csak írásban módosítható.</w:t>
      </w:r>
    </w:p>
    <w:sdt>
      <w:sdtPr>
        <w:rPr>
          <w:rFonts w:ascii="Times New Roman" w:hAnsi="Times New Roman" w:cs="Times New Roman"/>
          <w:sz w:val="20"/>
          <w:szCs w:val="20"/>
        </w:rPr>
        <w:tag w:val="goog_rdk_67"/>
        <w:id w:val="1541939464"/>
      </w:sdtPr>
      <w:sdtEndPr/>
      <w:sdtContent>
        <w:p w14:paraId="60567060" w14:textId="77777777" w:rsidR="00A26FB6" w:rsidRPr="00406242" w:rsidRDefault="006B6AB3" w:rsidP="00345E16">
          <w:pPr>
            <w:widowControl w:val="0"/>
            <w:spacing w:after="0" w:line="240" w:lineRule="auto"/>
            <w:ind w:left="709" w:hanging="709"/>
            <w:rPr>
              <w:rFonts w:ascii="Times New Roman" w:hAnsi="Times New Roman" w:cs="Times New Roman"/>
              <w:sz w:val="20"/>
              <w:szCs w:val="20"/>
            </w:rPr>
          </w:pPr>
        </w:p>
      </w:sdtContent>
    </w:sdt>
    <w:p w14:paraId="6F21F3E8" w14:textId="77777777"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Bármely fél a másik fél súlyos szerződésszegő magatartása vagy mulasztása miatt a szerződést írásban azonnali hatállyal felmondhatja. A jelen szerződésben súlyos szerződésszegésként megjelölt okok, vagy </w:t>
      </w:r>
      <w:r w:rsidRPr="00406242">
        <w:rPr>
          <w:rFonts w:ascii="Times New Roman" w:eastAsia="Times New Roman" w:hAnsi="Times New Roman" w:cs="Times New Roman"/>
          <w:sz w:val="20"/>
          <w:szCs w:val="20"/>
        </w:rPr>
        <w:lastRenderedPageBreak/>
        <w:t xml:space="preserve">egyébként a súlyos vagy ismételt egyéb szerződésszegések bármelyike önmagában igazolja a sérelmet szenvedett fél részéről az érdekmúlást. </w:t>
      </w:r>
    </w:p>
    <w:sdt>
      <w:sdtPr>
        <w:rPr>
          <w:rFonts w:ascii="Times New Roman" w:hAnsi="Times New Roman" w:cs="Times New Roman"/>
          <w:sz w:val="20"/>
          <w:szCs w:val="20"/>
        </w:rPr>
        <w:tag w:val="goog_rdk_68"/>
        <w:id w:val="-1962176467"/>
      </w:sdtPr>
      <w:sdtEndPr/>
      <w:sdtContent>
        <w:p w14:paraId="0496EDBE" w14:textId="77777777" w:rsidR="00A26FB6" w:rsidRPr="00406242" w:rsidRDefault="006B6AB3" w:rsidP="00345E16">
          <w:pPr>
            <w:widowControl w:val="0"/>
            <w:spacing w:after="0" w:line="240" w:lineRule="auto"/>
            <w:ind w:left="426" w:hanging="426"/>
            <w:rPr>
              <w:rFonts w:ascii="Times New Roman" w:hAnsi="Times New Roman" w:cs="Times New Roman"/>
              <w:sz w:val="20"/>
              <w:szCs w:val="20"/>
            </w:rPr>
          </w:pPr>
        </w:p>
      </w:sdtContent>
    </w:sdt>
    <w:p w14:paraId="2D2B3936" w14:textId="77777777" w:rsidR="00A26FB6" w:rsidRPr="00406242" w:rsidRDefault="00A26FB6" w:rsidP="00345E16">
      <w:pPr>
        <w:numPr>
          <w:ilvl w:val="0"/>
          <w:numId w:val="4"/>
        </w:numPr>
        <w:spacing w:after="0" w:line="240" w:lineRule="auto"/>
        <w:ind w:left="709" w:right="56"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Súlyos szerződésszegésnek minősül különösen Tervező részéről: </w:t>
      </w:r>
    </w:p>
    <w:sdt>
      <w:sdtPr>
        <w:rPr>
          <w:rFonts w:ascii="Times New Roman" w:hAnsi="Times New Roman" w:cs="Times New Roman"/>
          <w:sz w:val="20"/>
          <w:szCs w:val="20"/>
        </w:rPr>
        <w:tag w:val="goog_rdk_69"/>
        <w:id w:val="1744370991"/>
      </w:sdtPr>
      <w:sdtEndPr/>
      <w:sdtContent>
        <w:p w14:paraId="6E3EA661" w14:textId="77777777" w:rsidR="00A26FB6" w:rsidRPr="00406242" w:rsidRDefault="006B6AB3" w:rsidP="00345E16">
          <w:pPr>
            <w:widowControl w:val="0"/>
            <w:spacing w:after="0" w:line="240" w:lineRule="auto"/>
            <w:ind w:left="720"/>
            <w:rPr>
              <w:rFonts w:ascii="Times New Roman" w:hAnsi="Times New Roman" w:cs="Times New Roman"/>
              <w:sz w:val="20"/>
              <w:szCs w:val="20"/>
            </w:rPr>
          </w:pPr>
        </w:p>
      </w:sdtContent>
    </w:sdt>
    <w:p w14:paraId="7481C84D" w14:textId="77777777" w:rsidR="00A26FB6" w:rsidRPr="00406242" w:rsidRDefault="00A26FB6" w:rsidP="00345E16">
      <w:pPr>
        <w:numPr>
          <w:ilvl w:val="0"/>
          <w:numId w:val="5"/>
        </w:numPr>
        <w:spacing w:after="0" w:line="240" w:lineRule="auto"/>
        <w:ind w:left="1418"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a szerződésben rögzített feladatok esetében bizonyíthatóan Tervező felelősségi körébe eső mulasztás, vagy hiba</w:t>
      </w:r>
    </w:p>
    <w:p w14:paraId="31EE35EC" w14:textId="77777777" w:rsidR="00A26FB6" w:rsidRPr="00406242" w:rsidRDefault="00A26FB6" w:rsidP="00345E16">
      <w:pPr>
        <w:numPr>
          <w:ilvl w:val="0"/>
          <w:numId w:val="5"/>
        </w:numPr>
        <w:spacing w:after="0" w:line="240" w:lineRule="auto"/>
        <w:ind w:left="1418"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ha a szerződésben rögzített esetekben a Megrendelő által tett észrevételeket Tervező alapos ok nélkül figyelmen kívül hagyja,</w:t>
      </w:r>
    </w:p>
    <w:p w14:paraId="1A9773A1" w14:textId="77777777" w:rsidR="00A26FB6" w:rsidRPr="00406242" w:rsidRDefault="00A26FB6" w:rsidP="00345E16">
      <w:pPr>
        <w:numPr>
          <w:ilvl w:val="0"/>
          <w:numId w:val="5"/>
        </w:numPr>
        <w:spacing w:after="0" w:line="240" w:lineRule="auto"/>
        <w:ind w:left="1418"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olyan tevékenységet vagy mulasztást tanúsít, mely a Megrendelő vagy harmadik személyek jóhírnevét sérti vagy veszélyezteti,</w:t>
      </w:r>
    </w:p>
    <w:p w14:paraId="3F3BB99C" w14:textId="77777777" w:rsidR="00A26FB6" w:rsidRPr="00406242" w:rsidRDefault="00A26FB6" w:rsidP="00345E16">
      <w:pPr>
        <w:numPr>
          <w:ilvl w:val="0"/>
          <w:numId w:val="5"/>
        </w:numPr>
        <w:spacing w:after="0" w:line="240" w:lineRule="auto"/>
        <w:ind w:left="1418"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valótlan közlést nyújt a Megrendelőnek,</w:t>
      </w:r>
    </w:p>
    <w:p w14:paraId="714C7281" w14:textId="77777777" w:rsidR="00A26FB6" w:rsidRPr="00406242" w:rsidRDefault="00A26FB6" w:rsidP="00345E16">
      <w:pPr>
        <w:numPr>
          <w:ilvl w:val="0"/>
          <w:numId w:val="5"/>
        </w:numPr>
        <w:spacing w:after="0" w:line="240" w:lineRule="auto"/>
        <w:ind w:left="1418"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bármely feladatát késedelmesen teljesíti, ha ennek okán a szerződés fenntartása már nem áll a Megrendelő érdekében,</w:t>
      </w:r>
    </w:p>
    <w:p w14:paraId="1CD1C117" w14:textId="77777777" w:rsidR="00A26FB6" w:rsidRPr="00406242" w:rsidRDefault="00A26FB6" w:rsidP="00345E16">
      <w:pPr>
        <w:numPr>
          <w:ilvl w:val="0"/>
          <w:numId w:val="5"/>
        </w:numPr>
        <w:spacing w:after="0" w:line="240" w:lineRule="auto"/>
        <w:ind w:left="1418"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valótlan tartalmú közlése a Megrendelő tevékenységét megzavarja,</w:t>
      </w:r>
    </w:p>
    <w:p w14:paraId="35E95D82" w14:textId="77777777" w:rsidR="00A26FB6" w:rsidRPr="00406242" w:rsidRDefault="00A26FB6" w:rsidP="00345E16">
      <w:pPr>
        <w:numPr>
          <w:ilvl w:val="0"/>
          <w:numId w:val="5"/>
        </w:numPr>
        <w:spacing w:after="0" w:line="240" w:lineRule="auto"/>
        <w:ind w:left="1418"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ellen jogerős felszámolási eljárás indul, vagy végelszámolási kérelmet nyújt be,</w:t>
      </w:r>
    </w:p>
    <w:p w14:paraId="54B50903" w14:textId="77777777" w:rsidR="00A26FB6" w:rsidRPr="00406242" w:rsidRDefault="00A26FB6" w:rsidP="00345E16">
      <w:pPr>
        <w:numPr>
          <w:ilvl w:val="0"/>
          <w:numId w:val="5"/>
        </w:numPr>
        <w:spacing w:after="0" w:line="240" w:lineRule="auto"/>
        <w:ind w:left="1418"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adószámát törlik,</w:t>
      </w:r>
    </w:p>
    <w:p w14:paraId="40278830" w14:textId="77777777" w:rsidR="00A26FB6" w:rsidRPr="00406242" w:rsidRDefault="00A26FB6" w:rsidP="00345E16">
      <w:pPr>
        <w:numPr>
          <w:ilvl w:val="0"/>
          <w:numId w:val="5"/>
        </w:numPr>
        <w:spacing w:after="0" w:line="240" w:lineRule="auto"/>
        <w:ind w:left="1418"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bármely, a jelen szerződésben vállalt lényeges kötelezettségét - olyan okból, amiért felelős - szándékosan vagy súlyos gondatlansággal jelentős mértékben vagy ismételten megszegi.</w:t>
      </w:r>
    </w:p>
    <w:p w14:paraId="47A079F2" w14:textId="77777777" w:rsidR="00A26FB6" w:rsidRPr="00406242" w:rsidRDefault="00A26FB6" w:rsidP="00345E16">
      <w:pPr>
        <w:spacing w:after="0" w:line="240" w:lineRule="auto"/>
        <w:ind w:left="1418" w:hanging="709"/>
        <w:jc w:val="both"/>
        <w:rPr>
          <w:rFonts w:ascii="Times New Roman" w:eastAsia="Times New Roman" w:hAnsi="Times New Roman" w:cs="Times New Roman"/>
          <w:sz w:val="20"/>
          <w:szCs w:val="20"/>
        </w:rPr>
      </w:pPr>
    </w:p>
    <w:p w14:paraId="727310F4" w14:textId="77777777" w:rsidR="00A26FB6" w:rsidRPr="00406242" w:rsidRDefault="00A26FB6" w:rsidP="00345E16">
      <w:pPr>
        <w:numPr>
          <w:ilvl w:val="0"/>
          <w:numId w:val="4"/>
        </w:numPr>
        <w:spacing w:after="0" w:line="240" w:lineRule="auto"/>
        <w:jc w:val="both"/>
        <w:rPr>
          <w:rFonts w:ascii="Times New Roman" w:hAnsi="Times New Roman" w:cs="Times New Roman"/>
          <w:sz w:val="20"/>
          <w:szCs w:val="20"/>
        </w:rPr>
      </w:pPr>
      <w:r w:rsidRPr="00406242">
        <w:rPr>
          <w:rFonts w:ascii="Times New Roman" w:eastAsia="Times New Roman" w:hAnsi="Times New Roman" w:cs="Times New Roman"/>
          <w:sz w:val="20"/>
          <w:szCs w:val="20"/>
        </w:rPr>
        <w:t>Súlyos szerződésszegésnek minősül Megrendelő részéről különösen:</w:t>
      </w:r>
    </w:p>
    <w:sdt>
      <w:sdtPr>
        <w:rPr>
          <w:rFonts w:ascii="Times New Roman" w:hAnsi="Times New Roman" w:cs="Times New Roman"/>
          <w:sz w:val="20"/>
          <w:szCs w:val="20"/>
        </w:rPr>
        <w:tag w:val="goog_rdk_70"/>
        <w:id w:val="1512870765"/>
      </w:sdtPr>
      <w:sdtEndPr/>
      <w:sdtContent>
        <w:p w14:paraId="435E4AE4" w14:textId="77777777" w:rsidR="00A26FB6" w:rsidRPr="00406242" w:rsidRDefault="006B6AB3" w:rsidP="00345E16">
          <w:pPr>
            <w:spacing w:after="0" w:line="240" w:lineRule="auto"/>
            <w:ind w:left="360"/>
            <w:jc w:val="both"/>
            <w:rPr>
              <w:rFonts w:ascii="Times New Roman" w:hAnsi="Times New Roman" w:cs="Times New Roman"/>
              <w:sz w:val="20"/>
              <w:szCs w:val="20"/>
            </w:rPr>
          </w:pPr>
        </w:p>
      </w:sdtContent>
    </w:sdt>
    <w:p w14:paraId="136BD630" w14:textId="77777777" w:rsidR="00A26FB6" w:rsidRPr="00406242" w:rsidRDefault="00A26FB6" w:rsidP="00345E16">
      <w:pPr>
        <w:numPr>
          <w:ilvl w:val="0"/>
          <w:numId w:val="6"/>
        </w:numPr>
        <w:spacing w:after="0" w:line="240" w:lineRule="auto"/>
        <w:ind w:left="1418"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ha Megrendelő a feladat ellátásához szükséges és rendelkezésére álló, a Tervező által pontosan megjelölt adatokat, információkat nem, vagy nem </w:t>
      </w:r>
      <w:proofErr w:type="gramStart"/>
      <w:r w:rsidRPr="00406242">
        <w:rPr>
          <w:rFonts w:ascii="Times New Roman" w:eastAsia="Times New Roman" w:hAnsi="Times New Roman" w:cs="Times New Roman"/>
          <w:sz w:val="20"/>
          <w:szCs w:val="20"/>
        </w:rPr>
        <w:t>teljes körűen</w:t>
      </w:r>
      <w:proofErr w:type="gramEnd"/>
      <w:r w:rsidRPr="00406242">
        <w:rPr>
          <w:rFonts w:ascii="Times New Roman" w:eastAsia="Times New Roman" w:hAnsi="Times New Roman" w:cs="Times New Roman"/>
          <w:sz w:val="20"/>
          <w:szCs w:val="20"/>
        </w:rPr>
        <w:t xml:space="preserve"> biztosítja Tervező erre irányuló írásbeli felhívása ellenére sem, </w:t>
      </w:r>
    </w:p>
    <w:p w14:paraId="2B049C3F" w14:textId="77777777" w:rsidR="00A26FB6" w:rsidRPr="00406242" w:rsidRDefault="00A26FB6" w:rsidP="00345E16">
      <w:pPr>
        <w:numPr>
          <w:ilvl w:val="0"/>
          <w:numId w:val="6"/>
        </w:numPr>
        <w:spacing w:after="0" w:line="240" w:lineRule="auto"/>
        <w:ind w:left="1418"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Megrendelő a szerződésszerű és igazolt teljesítésért Tervezőnek járó ellenszolgáltatást a jelen szerződésben meghatározott fizetési határidő elteltét követően felhívásra, fizetési póthatáridő biztosítása ellenére sem fizeti meg.</w:t>
      </w:r>
    </w:p>
    <w:sdt>
      <w:sdtPr>
        <w:rPr>
          <w:rFonts w:ascii="Times New Roman" w:hAnsi="Times New Roman" w:cs="Times New Roman"/>
          <w:sz w:val="20"/>
          <w:szCs w:val="20"/>
        </w:rPr>
        <w:tag w:val="goog_rdk_71"/>
        <w:id w:val="614950616"/>
      </w:sdtPr>
      <w:sdtEndPr/>
      <w:sdtContent>
        <w:p w14:paraId="6AEAE830" w14:textId="77777777" w:rsidR="00A26FB6" w:rsidRPr="00406242" w:rsidRDefault="006B6AB3" w:rsidP="00345E16">
          <w:pPr>
            <w:widowControl w:val="0"/>
            <w:spacing w:after="0" w:line="240" w:lineRule="auto"/>
            <w:ind w:left="720"/>
            <w:rPr>
              <w:rFonts w:ascii="Times New Roman" w:hAnsi="Times New Roman" w:cs="Times New Roman"/>
              <w:sz w:val="20"/>
              <w:szCs w:val="20"/>
            </w:rPr>
          </w:pPr>
        </w:p>
      </w:sdtContent>
    </w:sdt>
    <w:p w14:paraId="50DA6855"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Szerződésszegés esetén bármely fél köteles fenti jogának gyakorlása előtt a másik, szerződésszegő fél figyelmét írásban felhívni a szerződésszegés megszüntetésére, megfelelő, legalább 3 munkanapos (fizetés teljesítésénél 15 napos) határidő mellett. Az azonnali hatályú felmondást tartalmazó nyilatkozatban hivatkozni kell a súlyos szerződésszegés tényére és meg kell jelölni a súlyos szerződésszegés megállapításának alapjául szolgáló tényt, körülményt. </w:t>
      </w:r>
    </w:p>
    <w:sdt>
      <w:sdtPr>
        <w:rPr>
          <w:rFonts w:ascii="Times New Roman" w:hAnsi="Times New Roman" w:cs="Times New Roman"/>
          <w:sz w:val="20"/>
          <w:szCs w:val="20"/>
        </w:rPr>
        <w:tag w:val="goog_rdk_72"/>
        <w:id w:val="-1275015789"/>
      </w:sdtPr>
      <w:sdtEndPr/>
      <w:sdtContent>
        <w:p w14:paraId="65E1581F" w14:textId="77777777" w:rsidR="00A26FB6" w:rsidRPr="00406242" w:rsidRDefault="006B6AB3" w:rsidP="00345E16">
          <w:pPr>
            <w:spacing w:after="0" w:line="240" w:lineRule="auto"/>
            <w:ind w:left="360"/>
            <w:jc w:val="both"/>
            <w:rPr>
              <w:rFonts w:ascii="Times New Roman" w:hAnsi="Times New Roman" w:cs="Times New Roman"/>
              <w:sz w:val="20"/>
              <w:szCs w:val="20"/>
            </w:rPr>
          </w:pPr>
        </w:p>
      </w:sdtContent>
    </w:sdt>
    <w:p w14:paraId="10FE95E6"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A kötelezettség teljesítésére felhívó írásbeli felszólítást nem kell megküldeni, ha a szerződésszegés olyan súlyú, hogy a sérelmet szenvedett féltől a továbbiakban nem várható el a szerződés fenntartása.</w:t>
      </w:r>
    </w:p>
    <w:sdt>
      <w:sdtPr>
        <w:rPr>
          <w:rFonts w:ascii="Times New Roman" w:hAnsi="Times New Roman" w:cs="Times New Roman"/>
          <w:sz w:val="20"/>
          <w:szCs w:val="20"/>
        </w:rPr>
        <w:tag w:val="goog_rdk_73"/>
        <w:id w:val="-416559120"/>
        <w:showingPlcHdr/>
      </w:sdtPr>
      <w:sdtEndPr/>
      <w:sdtContent>
        <w:p w14:paraId="11C95CF8" w14:textId="77777777" w:rsidR="00A26FB6" w:rsidRPr="00406242" w:rsidRDefault="009F491E" w:rsidP="00345E16">
          <w:pPr>
            <w:spacing w:after="0" w:line="240" w:lineRule="auto"/>
            <w:ind w:left="360" w:hanging="851"/>
            <w:jc w:val="both"/>
            <w:rPr>
              <w:rFonts w:ascii="Times New Roman" w:hAnsi="Times New Roman" w:cs="Times New Roman"/>
              <w:sz w:val="20"/>
              <w:szCs w:val="20"/>
            </w:rPr>
          </w:pPr>
          <w:r w:rsidRPr="00406242">
            <w:rPr>
              <w:rFonts w:ascii="Times New Roman" w:hAnsi="Times New Roman" w:cs="Times New Roman"/>
              <w:sz w:val="20"/>
              <w:szCs w:val="20"/>
            </w:rPr>
            <w:t xml:space="preserve">     </w:t>
          </w:r>
        </w:p>
      </w:sdtContent>
    </w:sdt>
    <w:p w14:paraId="75004359"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A szerződés bármely okból való megszűnése esetén Tervező a birtokában lévő, a Megrendelő által átadott dokumentumokat a teljesítéssel egy időben, vagy a szerződés bármely okból történő megszűnését követő 3 napon belül átadja a Megrendelő részére iratjegyzékkel együtt, jegyzőkönyv felvétele mellett.</w:t>
      </w:r>
    </w:p>
    <w:sdt>
      <w:sdtPr>
        <w:rPr>
          <w:rFonts w:ascii="Times New Roman" w:hAnsi="Times New Roman" w:cs="Times New Roman"/>
          <w:sz w:val="20"/>
          <w:szCs w:val="20"/>
        </w:rPr>
        <w:tag w:val="goog_rdk_81"/>
        <w:id w:val="1047877491"/>
      </w:sdtPr>
      <w:sdtEndPr/>
      <w:sdtContent>
        <w:p w14:paraId="2624A272" w14:textId="77777777" w:rsidR="00A26FB6" w:rsidRPr="00406242" w:rsidRDefault="006B6AB3" w:rsidP="00345E16">
          <w:pPr>
            <w:spacing w:after="0" w:line="240" w:lineRule="auto"/>
            <w:ind w:left="709" w:right="56" w:hanging="709"/>
            <w:jc w:val="both"/>
            <w:rPr>
              <w:rFonts w:ascii="Times New Roman" w:hAnsi="Times New Roman" w:cs="Times New Roman"/>
              <w:sz w:val="20"/>
              <w:szCs w:val="20"/>
            </w:rPr>
          </w:pPr>
        </w:p>
      </w:sdtContent>
    </w:sdt>
    <w:p w14:paraId="6678C5A8"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A szerződésszegő Fél teljes körű kártérítési felelősséggel tartozik az általa elkövetett szerződésszegéssel a másik félnek, illetve harmadik személynek okozott kárért.</w:t>
      </w:r>
    </w:p>
    <w:sdt>
      <w:sdtPr>
        <w:rPr>
          <w:rFonts w:ascii="Times New Roman" w:hAnsi="Times New Roman" w:cs="Times New Roman"/>
          <w:sz w:val="20"/>
          <w:szCs w:val="20"/>
        </w:rPr>
        <w:tag w:val="goog_rdk_82"/>
        <w:id w:val="1053049551"/>
      </w:sdtPr>
      <w:sdtEndPr/>
      <w:sdtContent>
        <w:p w14:paraId="42439A7E" w14:textId="77777777" w:rsidR="00A26FB6" w:rsidRPr="00406242" w:rsidRDefault="006B6AB3" w:rsidP="00345E16">
          <w:pPr>
            <w:spacing w:after="0" w:line="240" w:lineRule="auto"/>
            <w:ind w:left="709" w:hanging="709"/>
            <w:jc w:val="both"/>
            <w:rPr>
              <w:rFonts w:ascii="Times New Roman" w:hAnsi="Times New Roman" w:cs="Times New Roman"/>
              <w:sz w:val="20"/>
              <w:szCs w:val="20"/>
            </w:rPr>
          </w:pPr>
        </w:p>
      </w:sdtContent>
    </w:sdt>
    <w:p w14:paraId="368AB328"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Felek jelen szerződés bármely okból történő megszűnése esetén kötelesek teljes körűen elszámolni egymással, beleértve az esetleges kártérítési és kötbérigényeket is.</w:t>
      </w:r>
    </w:p>
    <w:sdt>
      <w:sdtPr>
        <w:rPr>
          <w:rFonts w:ascii="Times New Roman" w:hAnsi="Times New Roman" w:cs="Times New Roman"/>
          <w:sz w:val="20"/>
          <w:szCs w:val="20"/>
        </w:rPr>
        <w:tag w:val="goog_rdk_83"/>
        <w:id w:val="1063057138"/>
      </w:sdtPr>
      <w:sdtEndPr/>
      <w:sdtContent>
        <w:p w14:paraId="0207E824" w14:textId="77777777" w:rsidR="00A26FB6" w:rsidRPr="00406242" w:rsidRDefault="006B6AB3" w:rsidP="00345E16">
          <w:pPr>
            <w:widowControl w:val="0"/>
            <w:spacing w:after="0" w:line="240" w:lineRule="auto"/>
            <w:ind w:left="426" w:hanging="77"/>
            <w:rPr>
              <w:rFonts w:ascii="Times New Roman" w:hAnsi="Times New Roman" w:cs="Times New Roman"/>
              <w:sz w:val="20"/>
              <w:szCs w:val="20"/>
            </w:rPr>
          </w:pPr>
        </w:p>
      </w:sdtContent>
    </w:sdt>
    <w:p w14:paraId="0461620E" w14:textId="77777777" w:rsidR="00A26FB6" w:rsidRPr="00406242" w:rsidRDefault="00A26FB6" w:rsidP="00345E16">
      <w:pPr>
        <w:keepLines/>
        <w:numPr>
          <w:ilvl w:val="0"/>
          <w:numId w:val="4"/>
        </w:numPr>
        <w:pBdr>
          <w:top w:val="nil"/>
          <w:left w:val="nil"/>
          <w:bottom w:val="nil"/>
          <w:right w:val="nil"/>
          <w:between w:val="nil"/>
        </w:pBdr>
        <w:spacing w:after="0" w:line="240" w:lineRule="auto"/>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A jelen szerződés ellenszolgáltatása </w:t>
      </w:r>
      <w:r w:rsidR="00210307" w:rsidRPr="006B6AB3">
        <w:rPr>
          <w:rFonts w:ascii="Times New Roman" w:eastAsia="Times New Roman" w:hAnsi="Times New Roman" w:cs="Times New Roman"/>
          <w:sz w:val="20"/>
          <w:szCs w:val="20"/>
        </w:rPr>
        <w:t>önerőből</w:t>
      </w:r>
      <w:r w:rsidRPr="00406242">
        <w:rPr>
          <w:rFonts w:ascii="Times New Roman" w:eastAsia="Times New Roman" w:hAnsi="Times New Roman" w:cs="Times New Roman"/>
          <w:sz w:val="20"/>
          <w:szCs w:val="20"/>
        </w:rPr>
        <w:t xml:space="preserve"> kerül finanszírozásra. Tervező köteles lehetővé tenni a Megrendelő</w:t>
      </w:r>
      <w:r w:rsidR="00210307" w:rsidRPr="00406242">
        <w:rPr>
          <w:rFonts w:ascii="Times New Roman" w:eastAsia="Times New Roman" w:hAnsi="Times New Roman" w:cs="Times New Roman"/>
          <w:sz w:val="20"/>
          <w:szCs w:val="20"/>
        </w:rPr>
        <w:t xml:space="preserve"> képviseletében </w:t>
      </w:r>
      <w:r w:rsidRPr="00406242">
        <w:rPr>
          <w:rFonts w:ascii="Times New Roman" w:eastAsia="Times New Roman" w:hAnsi="Times New Roman" w:cs="Times New Roman"/>
          <w:sz w:val="20"/>
          <w:szCs w:val="20"/>
        </w:rPr>
        <w:t xml:space="preserve">eljáró személyek, továbbá a jogszabályban meghatározott szervek és személyek helyszíni, illetőleg egyéb ellenőrzéseit és azok során együttműködni köteles. Tervező részt vesz szükség szerint a projekt megbeszéléseken, adatot, iratot szolgáltat, biztosítja a fizikai eszközökhöz való hozzáférést a kifizetési kérelemhez és a projekt előre haladási jelentéshez, illetőleg egyéb módon együttműködik, a Megrendelő, vagy fenti szervezetek által igényelt esetekben és módon. </w:t>
      </w:r>
    </w:p>
    <w:bookmarkStart w:id="0" w:name="bookmark=id.30j0zll" w:colFirst="0" w:colLast="0" w:displacedByCustomXml="next"/>
    <w:bookmarkEnd w:id="0" w:displacedByCustomXml="next"/>
    <w:sdt>
      <w:sdtPr>
        <w:rPr>
          <w:rFonts w:ascii="Times New Roman" w:hAnsi="Times New Roman" w:cs="Times New Roman"/>
          <w:sz w:val="20"/>
          <w:szCs w:val="20"/>
        </w:rPr>
        <w:tag w:val="goog_rdk_86"/>
        <w:id w:val="57907529"/>
      </w:sdtPr>
      <w:sdtEndPr/>
      <w:sdtContent>
        <w:p w14:paraId="26FB76AD" w14:textId="77777777" w:rsidR="00A26FB6" w:rsidRPr="00406242" w:rsidRDefault="006B6AB3" w:rsidP="00345E16">
          <w:pPr>
            <w:spacing w:after="0" w:line="240" w:lineRule="auto"/>
            <w:ind w:left="709" w:hanging="709"/>
            <w:jc w:val="both"/>
            <w:rPr>
              <w:rFonts w:ascii="Times New Roman" w:hAnsi="Times New Roman" w:cs="Times New Roman"/>
              <w:sz w:val="20"/>
              <w:szCs w:val="20"/>
            </w:rPr>
          </w:pPr>
        </w:p>
      </w:sdtContent>
    </w:sdt>
    <w:bookmarkStart w:id="1" w:name="bookmark=id.1fob9te" w:colFirst="0" w:colLast="0" w:displacedByCustomXml="next"/>
    <w:bookmarkEnd w:id="1" w:displacedByCustomXml="next"/>
    <w:sdt>
      <w:sdtPr>
        <w:rPr>
          <w:rFonts w:ascii="Times New Roman" w:hAnsi="Times New Roman" w:cs="Times New Roman"/>
          <w:sz w:val="20"/>
          <w:szCs w:val="20"/>
        </w:rPr>
        <w:tag w:val="goog_rdk_87"/>
        <w:id w:val="-741873833"/>
      </w:sdtPr>
      <w:sdtEndPr/>
      <w:sdtContent>
        <w:p w14:paraId="18048F2D" w14:textId="77777777" w:rsidR="00A26FB6" w:rsidRPr="00406242" w:rsidRDefault="00A26FB6" w:rsidP="00345E16">
          <w:pPr>
            <w:spacing w:after="0" w:line="240" w:lineRule="auto"/>
            <w:ind w:left="360"/>
            <w:jc w:val="center"/>
            <w:rPr>
              <w:rFonts w:ascii="Times New Roman" w:hAnsi="Times New Roman" w:cs="Times New Roman"/>
              <w:sz w:val="20"/>
              <w:szCs w:val="20"/>
            </w:rPr>
          </w:pPr>
          <w:r w:rsidRPr="00406242">
            <w:rPr>
              <w:rFonts w:ascii="Times New Roman" w:eastAsia="Times New Roman" w:hAnsi="Times New Roman" w:cs="Times New Roman"/>
              <w:sz w:val="20"/>
              <w:szCs w:val="20"/>
            </w:rPr>
            <w:t>X. Átláthatóságra</w:t>
          </w:r>
          <w:r w:rsidR="00CA5DD3" w:rsidRPr="00406242">
            <w:rPr>
              <w:rFonts w:ascii="Times New Roman" w:eastAsia="Times New Roman" w:hAnsi="Times New Roman" w:cs="Times New Roman"/>
              <w:sz w:val="20"/>
              <w:szCs w:val="20"/>
            </w:rPr>
            <w:t xml:space="preserve"> és adatkezelésre</w:t>
          </w:r>
          <w:r w:rsidRPr="00406242">
            <w:rPr>
              <w:rFonts w:ascii="Times New Roman" w:eastAsia="Times New Roman" w:hAnsi="Times New Roman" w:cs="Times New Roman"/>
              <w:sz w:val="20"/>
              <w:szCs w:val="20"/>
            </w:rPr>
            <w:t xml:space="preserve"> vonatkozó rendelkezések</w:t>
          </w:r>
        </w:p>
      </w:sdtContent>
    </w:sdt>
    <w:sdt>
      <w:sdtPr>
        <w:rPr>
          <w:rFonts w:ascii="Times New Roman" w:hAnsi="Times New Roman" w:cs="Times New Roman"/>
          <w:sz w:val="20"/>
          <w:szCs w:val="20"/>
        </w:rPr>
        <w:tag w:val="goog_rdk_88"/>
        <w:id w:val="1413736194"/>
      </w:sdtPr>
      <w:sdtEndPr/>
      <w:sdtContent>
        <w:p w14:paraId="01F56EC1" w14:textId="77777777" w:rsidR="00A26FB6" w:rsidRPr="00406242" w:rsidRDefault="006B6AB3" w:rsidP="00345E16">
          <w:pPr>
            <w:spacing w:after="0" w:line="240" w:lineRule="auto"/>
            <w:ind w:left="360"/>
            <w:jc w:val="both"/>
            <w:rPr>
              <w:rFonts w:ascii="Times New Roman" w:hAnsi="Times New Roman" w:cs="Times New Roman"/>
              <w:sz w:val="20"/>
              <w:szCs w:val="20"/>
            </w:rPr>
          </w:pPr>
        </w:p>
      </w:sdtContent>
    </w:sdt>
    <w:p w14:paraId="3FA6A330"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Tervező jelen szerződés aláírásával nyilatkozik arról, hogy a nemzeti vagyonról szóló 2011. évi CXCVI. törvény 3. § (1) bekezdés 1. b) pontja szerinti átlátható szervezetnek minősül, továbbá arra vonatkozóan, </w:t>
      </w:r>
      <w:r w:rsidRPr="00406242">
        <w:rPr>
          <w:rFonts w:ascii="Times New Roman" w:eastAsia="Times New Roman" w:hAnsi="Times New Roman" w:cs="Times New Roman"/>
          <w:sz w:val="20"/>
          <w:szCs w:val="20"/>
        </w:rPr>
        <w:lastRenderedPageBreak/>
        <w:t>hogy – az államháztartásról szóló 2011. évi CXCV. törvény (a továbbiakban: Áht.) 41. § (6) bekezdésére tekintettel – tudomásul veszi, hogy átláthatóságának ellenőrzése céljából Megrendelő a jelen szerződésből eredő követelései elévüléséig az Áht. 55. §-a szerint jogosult Tervező átláthatóságával összefüggő, az Áht. 55. §-</w:t>
      </w:r>
      <w:proofErr w:type="spellStart"/>
      <w:r w:rsidRPr="00406242">
        <w:rPr>
          <w:rFonts w:ascii="Times New Roman" w:eastAsia="Times New Roman" w:hAnsi="Times New Roman" w:cs="Times New Roman"/>
          <w:sz w:val="20"/>
          <w:szCs w:val="20"/>
        </w:rPr>
        <w:t>ában</w:t>
      </w:r>
      <w:proofErr w:type="spellEnd"/>
      <w:r w:rsidRPr="00406242">
        <w:rPr>
          <w:rFonts w:ascii="Times New Roman" w:eastAsia="Times New Roman" w:hAnsi="Times New Roman" w:cs="Times New Roman"/>
          <w:sz w:val="20"/>
          <w:szCs w:val="20"/>
        </w:rPr>
        <w:t xml:space="preserve"> meghatározott adatokat kezelni.</w:t>
      </w:r>
    </w:p>
    <w:sdt>
      <w:sdtPr>
        <w:rPr>
          <w:rFonts w:ascii="Times New Roman" w:hAnsi="Times New Roman" w:cs="Times New Roman"/>
          <w:sz w:val="20"/>
          <w:szCs w:val="20"/>
        </w:rPr>
        <w:tag w:val="goog_rdk_89"/>
        <w:id w:val="-1787581876"/>
      </w:sdtPr>
      <w:sdtEndPr/>
      <w:sdtContent>
        <w:p w14:paraId="76CF4C0E" w14:textId="77777777" w:rsidR="00A26FB6" w:rsidRPr="00406242" w:rsidRDefault="006B6AB3" w:rsidP="00345E16">
          <w:pPr>
            <w:spacing w:after="0" w:line="240" w:lineRule="auto"/>
            <w:ind w:left="709"/>
            <w:jc w:val="both"/>
            <w:rPr>
              <w:rFonts w:ascii="Times New Roman" w:hAnsi="Times New Roman" w:cs="Times New Roman"/>
              <w:sz w:val="20"/>
              <w:szCs w:val="20"/>
            </w:rPr>
          </w:pPr>
        </w:p>
      </w:sdtContent>
    </w:sdt>
    <w:p w14:paraId="09A5A58F"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Tervező tudomásul veszi – az államháztartásról szóló törvény végrehajtásáról szóló 368/2011. (XII. 31.) Korm. rendelet (</w:t>
      </w:r>
      <w:proofErr w:type="spellStart"/>
      <w:r w:rsidRPr="00406242">
        <w:rPr>
          <w:rFonts w:ascii="Times New Roman" w:eastAsia="Times New Roman" w:hAnsi="Times New Roman" w:cs="Times New Roman"/>
          <w:sz w:val="20"/>
          <w:szCs w:val="20"/>
        </w:rPr>
        <w:t>Ávr</w:t>
      </w:r>
      <w:proofErr w:type="spellEnd"/>
      <w:r w:rsidRPr="00406242">
        <w:rPr>
          <w:rFonts w:ascii="Times New Roman" w:eastAsia="Times New Roman" w:hAnsi="Times New Roman" w:cs="Times New Roman"/>
          <w:sz w:val="20"/>
          <w:szCs w:val="20"/>
        </w:rPr>
        <w:t xml:space="preserve">.) 50. § (1a) bekezdésére tekintettel –, hogy a </w:t>
      </w:r>
      <w:sdt>
        <w:sdtPr>
          <w:rPr>
            <w:rFonts w:ascii="Times New Roman" w:hAnsi="Times New Roman" w:cs="Times New Roman"/>
            <w:sz w:val="20"/>
            <w:szCs w:val="20"/>
          </w:rPr>
          <w:tag w:val="goog_rdk_90"/>
          <w:id w:val="-2015215209"/>
          <w:showingPlcHdr/>
        </w:sdtPr>
        <w:sdtEndPr/>
        <w:sdtContent>
          <w:r w:rsidRPr="00406242">
            <w:rPr>
              <w:rFonts w:ascii="Times New Roman" w:hAnsi="Times New Roman" w:cs="Times New Roman"/>
              <w:sz w:val="20"/>
              <w:szCs w:val="20"/>
            </w:rPr>
            <w:t xml:space="preserve">     </w:t>
          </w:r>
        </w:sdtContent>
      </w:sdt>
      <w:sdt>
        <w:sdtPr>
          <w:rPr>
            <w:rFonts w:ascii="Times New Roman" w:hAnsi="Times New Roman" w:cs="Times New Roman"/>
            <w:sz w:val="20"/>
            <w:szCs w:val="20"/>
          </w:rPr>
          <w:tag w:val="goog_rdk_91"/>
          <w:id w:val="-2109109117"/>
        </w:sdtPr>
        <w:sdtEndPr/>
        <w:sdtContent>
          <w:r w:rsidRPr="00406242">
            <w:rPr>
              <w:rFonts w:ascii="Times New Roman" w:eastAsia="Times New Roman" w:hAnsi="Times New Roman" w:cs="Times New Roman"/>
              <w:sz w:val="20"/>
              <w:szCs w:val="20"/>
            </w:rPr>
            <w:t>8</w:t>
          </w:r>
          <w:r w:rsidR="00210307" w:rsidRPr="00406242">
            <w:rPr>
              <w:rFonts w:ascii="Times New Roman" w:eastAsia="Times New Roman" w:hAnsi="Times New Roman" w:cs="Times New Roman"/>
              <w:sz w:val="20"/>
              <w:szCs w:val="20"/>
            </w:rPr>
            <w:t>2</w:t>
          </w:r>
        </w:sdtContent>
      </w:sdt>
      <w:r w:rsidRPr="00406242">
        <w:rPr>
          <w:rFonts w:ascii="Times New Roman" w:eastAsia="Times New Roman" w:hAnsi="Times New Roman" w:cs="Times New Roman"/>
          <w:sz w:val="20"/>
          <w:szCs w:val="20"/>
        </w:rPr>
        <w:t>. pont szerinti nyilatkozatában foglaltak változása esetén arról haladéktalanul köteles a Megrendelőt tájékoztatni, továbbá azt, hogy amennyiben a jelen szerződés Tervező valótlan tartalmú nyilatkozatán alapul, jelen szerződést Megrendelő azonnali hatállyal felmondja vagy – ha a szerződés teljesítésére még nem került sor – a szerződéstől eláll, és kifizetést Tervező részére nem teljesít.</w:t>
      </w:r>
    </w:p>
    <w:sdt>
      <w:sdtPr>
        <w:rPr>
          <w:rFonts w:ascii="Times New Roman" w:hAnsi="Times New Roman" w:cs="Times New Roman"/>
          <w:sz w:val="20"/>
          <w:szCs w:val="20"/>
        </w:rPr>
        <w:tag w:val="goog_rdk_92"/>
        <w:id w:val="-604421913"/>
      </w:sdtPr>
      <w:sdtEndPr/>
      <w:sdtContent>
        <w:p w14:paraId="32CD04CA" w14:textId="77777777" w:rsidR="00A26FB6" w:rsidRPr="00406242" w:rsidRDefault="006B6AB3" w:rsidP="00345E16">
          <w:pPr>
            <w:widowControl w:val="0"/>
            <w:spacing w:after="0" w:line="240" w:lineRule="auto"/>
            <w:ind w:left="720"/>
            <w:rPr>
              <w:rFonts w:ascii="Times New Roman" w:hAnsi="Times New Roman" w:cs="Times New Roman"/>
              <w:sz w:val="20"/>
              <w:szCs w:val="20"/>
            </w:rPr>
          </w:pPr>
        </w:p>
      </w:sdtContent>
    </w:sdt>
    <w:p w14:paraId="7E3D88CE"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Felek tudomásul veszik, hogy az Állami Számvevőszékről szóló 2011. évi LXVI. törvény 5. § (5) bekezdése szerint az Állami Számvevőszék – az Állami Számvevőszékről szóló 2011. évi LXVI. törvény 5. § (3)-(4) bekezdés szerinti ellenőrzési feladataival összefüggésben – ellenőrizheti az államháztartás alrendszereiből finanszírozott beszerzéseket és az államháztartás alrendszereihez tartozó vagyont érintő szerződéseket a Megrendelőnél, a Megrendelő nevében vagy képviseletében eljáró természetes és jogi személynél, valamint azoknál a szerződő feleknél, akik, illetve amelyek a Szerződés teljesítéséért felelősek, továbbá a Szerződés teljesítésében közreműködőknél.</w:t>
      </w:r>
    </w:p>
    <w:p w14:paraId="19B6355C" w14:textId="77777777" w:rsidR="00CA5DD3" w:rsidRPr="00406242" w:rsidRDefault="00CA5DD3" w:rsidP="00CA5DD3">
      <w:pPr>
        <w:spacing w:after="0" w:line="240" w:lineRule="auto"/>
        <w:ind w:left="709"/>
        <w:jc w:val="both"/>
        <w:rPr>
          <w:rFonts w:ascii="Times New Roman" w:hAnsi="Times New Roman" w:cs="Times New Roman"/>
          <w:sz w:val="20"/>
          <w:szCs w:val="20"/>
        </w:rPr>
      </w:pPr>
    </w:p>
    <w:p w14:paraId="7E29BAE6" w14:textId="77777777" w:rsidR="00CA5DD3" w:rsidRDefault="00CA5DD3" w:rsidP="00CA5DD3">
      <w:pPr>
        <w:numPr>
          <w:ilvl w:val="0"/>
          <w:numId w:val="4"/>
        </w:numPr>
        <w:spacing w:after="0" w:line="240" w:lineRule="auto"/>
        <w:ind w:left="709" w:hanging="709"/>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Szerződő felek kötelezettséget vállalnak arra, hogy a személyes adatok kezelését a hatályos jogszabályi előírásoknak – különösen az Európai Parlament és a Tanács (EU) 2016/679 rendeletére (GDPR - általános adatvédelmi rendelet), valamint az Információs önrendelkezési jogról és az információszabadságról szóló 2011.évi CXII. törvényre (</w:t>
      </w:r>
      <w:proofErr w:type="spellStart"/>
      <w:r w:rsidRPr="00406242">
        <w:rPr>
          <w:rFonts w:ascii="Times New Roman" w:eastAsia="Times New Roman" w:hAnsi="Times New Roman" w:cs="Times New Roman"/>
          <w:sz w:val="20"/>
          <w:szCs w:val="20"/>
        </w:rPr>
        <w:t>Info</w:t>
      </w:r>
      <w:proofErr w:type="spellEnd"/>
      <w:r w:rsidRPr="00406242">
        <w:rPr>
          <w:rFonts w:ascii="Times New Roman" w:eastAsia="Times New Roman" w:hAnsi="Times New Roman" w:cs="Times New Roman"/>
          <w:sz w:val="20"/>
          <w:szCs w:val="20"/>
        </w:rPr>
        <w:t xml:space="preserve"> tv.) - megfelelően végzik, a személyes adatokat a szerződés teljesítése érdekében, annak teljesítéséhez szükséges mértékben</w:t>
      </w:r>
      <w:r w:rsidR="005E712E" w:rsidRPr="00406242">
        <w:rPr>
          <w:rFonts w:ascii="Times New Roman" w:eastAsia="Times New Roman" w:hAnsi="Times New Roman" w:cs="Times New Roman"/>
          <w:sz w:val="20"/>
          <w:szCs w:val="20"/>
        </w:rPr>
        <w:t>, módon</w:t>
      </w:r>
      <w:r w:rsidRPr="00406242">
        <w:rPr>
          <w:rFonts w:ascii="Times New Roman" w:eastAsia="Times New Roman" w:hAnsi="Times New Roman" w:cs="Times New Roman"/>
          <w:sz w:val="20"/>
          <w:szCs w:val="20"/>
        </w:rPr>
        <w:t xml:space="preserve"> és ideig kezelik, azokat harmadik személy felé nem továbbítják (kivéve a jogszabályi kötelezettségen alapuló hatósági ellenőrzést, bírósági eljárást és jelen szerződésből eredő vitás kérdésekből eredő adatszolgáltatást). Felek kijelentik, hogy fokozott körültekintéssel járnak el az adatkezelés során és mindent tőlük telhetőt megtesznek az adatok védelme</w:t>
      </w:r>
      <w:r w:rsidR="005E712E" w:rsidRPr="00406242">
        <w:rPr>
          <w:rFonts w:ascii="Times New Roman" w:eastAsia="Times New Roman" w:hAnsi="Times New Roman" w:cs="Times New Roman"/>
          <w:sz w:val="20"/>
          <w:szCs w:val="20"/>
        </w:rPr>
        <w:t xml:space="preserve"> és az adatkezelési jogszabályok betartása</w:t>
      </w:r>
      <w:r w:rsidRPr="00406242">
        <w:rPr>
          <w:rFonts w:ascii="Times New Roman" w:eastAsia="Times New Roman" w:hAnsi="Times New Roman" w:cs="Times New Roman"/>
          <w:sz w:val="20"/>
          <w:szCs w:val="20"/>
        </w:rPr>
        <w:t xml:space="preserve"> érdekében. </w:t>
      </w:r>
    </w:p>
    <w:p w14:paraId="21F3F767" w14:textId="77777777" w:rsidR="009C1455" w:rsidRPr="00406242" w:rsidRDefault="009C1455" w:rsidP="006B6AB3">
      <w:pPr>
        <w:spacing w:after="0" w:line="240" w:lineRule="auto"/>
        <w:ind w:left="709"/>
        <w:jc w:val="both"/>
        <w:rPr>
          <w:rFonts w:ascii="Times New Roman" w:eastAsia="Times New Roman" w:hAnsi="Times New Roman" w:cs="Times New Roman"/>
          <w:sz w:val="20"/>
          <w:szCs w:val="20"/>
        </w:rPr>
      </w:pPr>
    </w:p>
    <w:sdt>
      <w:sdtPr>
        <w:rPr>
          <w:rFonts w:ascii="Times New Roman" w:hAnsi="Times New Roman" w:cs="Times New Roman"/>
          <w:sz w:val="20"/>
          <w:szCs w:val="20"/>
        </w:rPr>
        <w:tag w:val="goog_rdk_94"/>
        <w:id w:val="1310436103"/>
      </w:sdtPr>
      <w:sdtEndPr/>
      <w:sdtContent>
        <w:p w14:paraId="2766E8FC" w14:textId="77777777" w:rsidR="00A26FB6" w:rsidRPr="00406242" w:rsidRDefault="00A26FB6" w:rsidP="00345E16">
          <w:pPr>
            <w:spacing w:after="0" w:line="240" w:lineRule="auto"/>
            <w:ind w:left="360" w:right="56" w:hanging="709"/>
            <w:jc w:val="center"/>
            <w:rPr>
              <w:rFonts w:ascii="Times New Roman" w:hAnsi="Times New Roman" w:cs="Times New Roman"/>
              <w:sz w:val="20"/>
              <w:szCs w:val="20"/>
            </w:rPr>
          </w:pPr>
          <w:r w:rsidRPr="00406242">
            <w:rPr>
              <w:rFonts w:ascii="Times New Roman" w:eastAsia="Times New Roman" w:hAnsi="Times New Roman" w:cs="Times New Roman"/>
              <w:sz w:val="20"/>
              <w:szCs w:val="20"/>
            </w:rPr>
            <w:t>XI. Záró rendelkezések</w:t>
          </w:r>
        </w:p>
      </w:sdtContent>
    </w:sdt>
    <w:sdt>
      <w:sdtPr>
        <w:rPr>
          <w:rFonts w:ascii="Times New Roman" w:hAnsi="Times New Roman" w:cs="Times New Roman"/>
          <w:sz w:val="20"/>
          <w:szCs w:val="20"/>
        </w:rPr>
        <w:tag w:val="goog_rdk_95"/>
        <w:id w:val="-1837840146"/>
      </w:sdtPr>
      <w:sdtEndPr/>
      <w:sdtContent>
        <w:p w14:paraId="3204D8B9" w14:textId="77777777" w:rsidR="00A26FB6" w:rsidRPr="00406242" w:rsidRDefault="006B6AB3" w:rsidP="00345E16">
          <w:pPr>
            <w:spacing w:after="0" w:line="240" w:lineRule="auto"/>
            <w:ind w:left="360" w:right="56" w:hanging="709"/>
            <w:jc w:val="center"/>
            <w:rPr>
              <w:rFonts w:ascii="Times New Roman" w:hAnsi="Times New Roman" w:cs="Times New Roman"/>
              <w:sz w:val="20"/>
              <w:szCs w:val="20"/>
            </w:rPr>
          </w:pPr>
        </w:p>
      </w:sdtContent>
    </w:sdt>
    <w:p w14:paraId="7EFB0E7D"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Felek kijelentik, hogy szerződéskötési képességük korlátozás alá nem esik, ezért jelen szerződés megkötésének akadálya nem áll fenn.</w:t>
      </w:r>
    </w:p>
    <w:sdt>
      <w:sdtPr>
        <w:rPr>
          <w:rFonts w:ascii="Times New Roman" w:hAnsi="Times New Roman" w:cs="Times New Roman"/>
          <w:sz w:val="20"/>
          <w:szCs w:val="20"/>
        </w:rPr>
        <w:tag w:val="goog_rdk_96"/>
        <w:id w:val="-1087688316"/>
      </w:sdtPr>
      <w:sdtEndPr/>
      <w:sdtContent>
        <w:p w14:paraId="0067D716" w14:textId="77777777" w:rsidR="00A26FB6" w:rsidRPr="00406242" w:rsidRDefault="006B6AB3" w:rsidP="00345E16">
          <w:pPr>
            <w:spacing w:after="0" w:line="240" w:lineRule="auto"/>
            <w:ind w:left="709" w:hanging="709"/>
            <w:jc w:val="both"/>
            <w:rPr>
              <w:rFonts w:ascii="Times New Roman" w:hAnsi="Times New Roman" w:cs="Times New Roman"/>
              <w:sz w:val="20"/>
              <w:szCs w:val="20"/>
            </w:rPr>
          </w:pPr>
        </w:p>
      </w:sdtContent>
    </w:sdt>
    <w:p w14:paraId="2AB31C45"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Felek akként állapodnak meg, hogy a vitás kérdést megkísérlik peren kívüli békés úton rendezni, és csak ennek eredménytelensége esetén fordulnak bírósághoz. </w:t>
      </w:r>
    </w:p>
    <w:sdt>
      <w:sdtPr>
        <w:rPr>
          <w:rFonts w:ascii="Times New Roman" w:hAnsi="Times New Roman" w:cs="Times New Roman"/>
          <w:sz w:val="20"/>
          <w:szCs w:val="20"/>
        </w:rPr>
        <w:tag w:val="goog_rdk_97"/>
        <w:id w:val="-539590210"/>
      </w:sdtPr>
      <w:sdtEndPr/>
      <w:sdtContent>
        <w:p w14:paraId="34503C2A" w14:textId="77777777" w:rsidR="00A26FB6" w:rsidRPr="00406242" w:rsidRDefault="006B6AB3" w:rsidP="00345E16">
          <w:pPr>
            <w:spacing w:after="0" w:line="240" w:lineRule="auto"/>
            <w:ind w:left="709" w:hanging="709"/>
            <w:jc w:val="both"/>
            <w:rPr>
              <w:rFonts w:ascii="Times New Roman" w:hAnsi="Times New Roman" w:cs="Times New Roman"/>
              <w:sz w:val="20"/>
              <w:szCs w:val="20"/>
            </w:rPr>
          </w:pPr>
        </w:p>
      </w:sdtContent>
    </w:sdt>
    <w:p w14:paraId="0520E8DC"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Jelen szerződésben nem szabályozott kérdésekben Magyarország hatályos jogszabályai, különösen a </w:t>
      </w:r>
      <w:r w:rsidR="00210307" w:rsidRPr="00406242">
        <w:rPr>
          <w:rFonts w:ascii="Times New Roman" w:eastAsia="Times New Roman" w:hAnsi="Times New Roman" w:cs="Times New Roman"/>
          <w:sz w:val="20"/>
          <w:szCs w:val="20"/>
        </w:rPr>
        <w:t>Polgári Törvénykönyvről szóló 2013. évi V. törvény (</w:t>
      </w:r>
      <w:r w:rsidRPr="00406242">
        <w:rPr>
          <w:rFonts w:ascii="Times New Roman" w:eastAsia="Times New Roman" w:hAnsi="Times New Roman" w:cs="Times New Roman"/>
          <w:sz w:val="20"/>
          <w:szCs w:val="20"/>
        </w:rPr>
        <w:t>Ptk.</w:t>
      </w:r>
      <w:r w:rsidR="00210307" w:rsidRPr="00406242">
        <w:rPr>
          <w:rFonts w:ascii="Times New Roman" w:eastAsia="Times New Roman" w:hAnsi="Times New Roman" w:cs="Times New Roman"/>
          <w:sz w:val="20"/>
          <w:szCs w:val="20"/>
        </w:rPr>
        <w:t>)</w:t>
      </w:r>
      <w:r w:rsidRPr="00406242">
        <w:rPr>
          <w:rFonts w:ascii="Times New Roman" w:eastAsia="Times New Roman" w:hAnsi="Times New Roman" w:cs="Times New Roman"/>
          <w:sz w:val="20"/>
          <w:szCs w:val="20"/>
        </w:rPr>
        <w:t xml:space="preserve"> rendelkezései az irányadóak.</w:t>
      </w:r>
    </w:p>
    <w:sdt>
      <w:sdtPr>
        <w:rPr>
          <w:rFonts w:ascii="Times New Roman" w:hAnsi="Times New Roman" w:cs="Times New Roman"/>
          <w:sz w:val="20"/>
          <w:szCs w:val="20"/>
        </w:rPr>
        <w:tag w:val="goog_rdk_99"/>
        <w:id w:val="1876970682"/>
        <w:showingPlcHdr/>
      </w:sdtPr>
      <w:sdtEndPr/>
      <w:sdtContent>
        <w:p w14:paraId="5A91EBFA" w14:textId="77777777" w:rsidR="00A26FB6" w:rsidRPr="00406242" w:rsidRDefault="00210307" w:rsidP="00345E16">
          <w:pPr>
            <w:spacing w:after="0" w:line="240" w:lineRule="auto"/>
            <w:ind w:left="709"/>
            <w:jc w:val="both"/>
            <w:rPr>
              <w:rFonts w:ascii="Times New Roman" w:hAnsi="Times New Roman" w:cs="Times New Roman"/>
              <w:sz w:val="20"/>
              <w:szCs w:val="20"/>
            </w:rPr>
          </w:pPr>
          <w:r w:rsidRPr="00406242">
            <w:rPr>
              <w:rFonts w:ascii="Times New Roman" w:hAnsi="Times New Roman" w:cs="Times New Roman"/>
              <w:sz w:val="20"/>
              <w:szCs w:val="20"/>
            </w:rPr>
            <w:t xml:space="preserve">     </w:t>
          </w:r>
        </w:p>
      </w:sdtContent>
    </w:sdt>
    <w:p w14:paraId="2B16CE88"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Felek megállapodnak abban, hogy amennyiben jelen szerződés bármely pontja kógens jogszabályba ütközne, akkor a szerződés fentieket sértő rendelkezése helyébe – minden további jogcselekmény, így különösen a szerződés módosítása nélkül – a megsértett kötelező érvényű jogszabályi rendelkezés kerül. Fentieket kell megfelelően alkalmazni akkor is, ha valamely kógens jogszabály akként rendelkezik, hogy valamely rendelkezése a szerződés része, vagy a szerződésben </w:t>
      </w:r>
      <w:proofErr w:type="spellStart"/>
      <w:r w:rsidRPr="00406242">
        <w:rPr>
          <w:rFonts w:ascii="Times New Roman" w:eastAsia="Times New Roman" w:hAnsi="Times New Roman" w:cs="Times New Roman"/>
          <w:sz w:val="20"/>
          <w:szCs w:val="20"/>
        </w:rPr>
        <w:t>szövegszerűen</w:t>
      </w:r>
      <w:proofErr w:type="spellEnd"/>
      <w:r w:rsidRPr="00406242">
        <w:rPr>
          <w:rFonts w:ascii="Times New Roman" w:eastAsia="Times New Roman" w:hAnsi="Times New Roman" w:cs="Times New Roman"/>
          <w:sz w:val="20"/>
          <w:szCs w:val="20"/>
        </w:rPr>
        <w:t xml:space="preserve"> szerepelnie kell és azt </w:t>
      </w:r>
      <w:proofErr w:type="spellStart"/>
      <w:r w:rsidRPr="00406242">
        <w:rPr>
          <w:rFonts w:ascii="Times New Roman" w:eastAsia="Times New Roman" w:hAnsi="Times New Roman" w:cs="Times New Roman"/>
          <w:sz w:val="20"/>
          <w:szCs w:val="20"/>
        </w:rPr>
        <w:t>szövegszerűen</w:t>
      </w:r>
      <w:proofErr w:type="spellEnd"/>
      <w:r w:rsidRPr="00406242">
        <w:rPr>
          <w:rFonts w:ascii="Times New Roman" w:eastAsia="Times New Roman" w:hAnsi="Times New Roman" w:cs="Times New Roman"/>
          <w:sz w:val="20"/>
          <w:szCs w:val="20"/>
        </w:rPr>
        <w:t xml:space="preserve"> a szerződés nem tartalmazza, ebben az esetben az adott rendelkezés a szerződés részét képezi.</w:t>
      </w:r>
    </w:p>
    <w:sdt>
      <w:sdtPr>
        <w:rPr>
          <w:rFonts w:ascii="Times New Roman" w:hAnsi="Times New Roman" w:cs="Times New Roman"/>
          <w:sz w:val="20"/>
          <w:szCs w:val="20"/>
        </w:rPr>
        <w:tag w:val="goog_rdk_100"/>
        <w:id w:val="1181910"/>
      </w:sdtPr>
      <w:sdtEndPr/>
      <w:sdtContent>
        <w:p w14:paraId="24FE02C9" w14:textId="77777777" w:rsidR="00A26FB6" w:rsidRPr="00406242" w:rsidRDefault="006B6AB3" w:rsidP="00345E16">
          <w:pPr>
            <w:widowControl w:val="0"/>
            <w:spacing w:after="0" w:line="240" w:lineRule="auto"/>
            <w:ind w:left="709" w:hanging="709"/>
            <w:rPr>
              <w:rFonts w:ascii="Times New Roman" w:hAnsi="Times New Roman" w:cs="Times New Roman"/>
              <w:sz w:val="20"/>
              <w:szCs w:val="20"/>
            </w:rPr>
          </w:pPr>
        </w:p>
      </w:sdtContent>
    </w:sdt>
    <w:p w14:paraId="3FBDA885"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A szerződés és annak dokumentumainak nyelve a magyar. A szerződés a mindkét fél aláírásra és kötelezettségvállalásra jogosult vezető tisztségviselőjének (Tervezőnél cégszerű) aláírása esetén érvényes.</w:t>
      </w:r>
    </w:p>
    <w:sdt>
      <w:sdtPr>
        <w:rPr>
          <w:rFonts w:ascii="Times New Roman" w:hAnsi="Times New Roman" w:cs="Times New Roman"/>
          <w:sz w:val="20"/>
          <w:szCs w:val="20"/>
        </w:rPr>
        <w:tag w:val="goog_rdk_101"/>
        <w:id w:val="1414361450"/>
      </w:sdtPr>
      <w:sdtEndPr/>
      <w:sdtContent>
        <w:p w14:paraId="69F6C570" w14:textId="77777777" w:rsidR="00A26FB6" w:rsidRPr="00406242" w:rsidRDefault="006B6AB3" w:rsidP="00345E16">
          <w:pPr>
            <w:spacing w:after="0" w:line="240" w:lineRule="auto"/>
            <w:ind w:left="709" w:hanging="709"/>
            <w:jc w:val="both"/>
            <w:rPr>
              <w:rFonts w:ascii="Times New Roman" w:hAnsi="Times New Roman" w:cs="Times New Roman"/>
              <w:sz w:val="20"/>
              <w:szCs w:val="20"/>
            </w:rPr>
          </w:pPr>
        </w:p>
      </w:sdtContent>
    </w:sdt>
    <w:p w14:paraId="3B0152B3"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A szerződés tartalmazza a Megrendelő és a Tervező közötti megállapodás valamennyi feltételét. A szerződés hatálybalépésével hatályát veszti valamennyi közlés, tárgyalás és megállapodás (szóbeli vagy írásbeli), amelyet a Felek a szerződés tárgyát illetően a szerződés kelte előtt tettek vagy kötöttek. A jelen pontban foglalt kikötés a Ptk. 6:87. §-a szerinti teljességi záradéknak minősül.</w:t>
      </w:r>
    </w:p>
    <w:sdt>
      <w:sdtPr>
        <w:rPr>
          <w:rFonts w:ascii="Times New Roman" w:hAnsi="Times New Roman" w:cs="Times New Roman"/>
          <w:sz w:val="20"/>
          <w:szCs w:val="20"/>
        </w:rPr>
        <w:tag w:val="goog_rdk_102"/>
        <w:id w:val="1324926587"/>
      </w:sdtPr>
      <w:sdtEndPr/>
      <w:sdtContent>
        <w:p w14:paraId="3CCE5DEA" w14:textId="77777777" w:rsidR="00A26FB6" w:rsidRPr="00406242" w:rsidRDefault="006B6AB3" w:rsidP="00345E16">
          <w:pPr>
            <w:widowControl w:val="0"/>
            <w:spacing w:after="0" w:line="240" w:lineRule="auto"/>
            <w:ind w:left="709" w:hanging="709"/>
            <w:rPr>
              <w:rFonts w:ascii="Times New Roman" w:hAnsi="Times New Roman" w:cs="Times New Roman"/>
              <w:sz w:val="20"/>
              <w:szCs w:val="20"/>
            </w:rPr>
          </w:pPr>
        </w:p>
      </w:sdtContent>
    </w:sdt>
    <w:sdt>
      <w:sdtPr>
        <w:rPr>
          <w:rFonts w:ascii="Times New Roman" w:hAnsi="Times New Roman" w:cs="Times New Roman"/>
          <w:sz w:val="20"/>
          <w:szCs w:val="20"/>
        </w:rPr>
        <w:tag w:val="goog_rdk_103"/>
        <w:id w:val="-928424771"/>
      </w:sdtPr>
      <w:sdtEndPr/>
      <w:sdtContent>
        <w:p w14:paraId="15BC0997" w14:textId="77777777" w:rsidR="00A26FB6" w:rsidRPr="00406242" w:rsidRDefault="006B6AB3" w:rsidP="00345E16">
          <w:pPr>
            <w:widowControl w:val="0"/>
            <w:spacing w:after="0" w:line="240" w:lineRule="auto"/>
            <w:ind w:left="709" w:hanging="709"/>
            <w:rPr>
              <w:rFonts w:ascii="Times New Roman" w:hAnsi="Times New Roman" w:cs="Times New Roman"/>
              <w:sz w:val="20"/>
              <w:szCs w:val="20"/>
            </w:rPr>
          </w:pPr>
        </w:p>
      </w:sdtContent>
    </w:sdt>
    <w:p w14:paraId="69C8AA6A" w14:textId="77777777" w:rsidR="00A26FB6" w:rsidRPr="00406242" w:rsidRDefault="00A26FB6" w:rsidP="00345E16">
      <w:pPr>
        <w:numPr>
          <w:ilvl w:val="0"/>
          <w:numId w:val="4"/>
        </w:numPr>
        <w:spacing w:after="0" w:line="240" w:lineRule="auto"/>
        <w:ind w:left="709" w:hanging="709"/>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Jelen szerződés 5 eredeti példányban készült, melyből 3 példány Megrendelőt, 2 példány Tervezőt illeti. </w:t>
      </w:r>
    </w:p>
    <w:sdt>
      <w:sdtPr>
        <w:rPr>
          <w:rFonts w:ascii="Times New Roman" w:hAnsi="Times New Roman" w:cs="Times New Roman"/>
          <w:sz w:val="20"/>
          <w:szCs w:val="20"/>
        </w:rPr>
        <w:tag w:val="goog_rdk_104"/>
        <w:id w:val="199374436"/>
      </w:sdtPr>
      <w:sdtEndPr/>
      <w:sdtContent>
        <w:p w14:paraId="523E8610" w14:textId="77777777" w:rsidR="00A26FB6" w:rsidRPr="00406242" w:rsidRDefault="006B6AB3" w:rsidP="00345E16">
          <w:pPr>
            <w:spacing w:after="0" w:line="240" w:lineRule="auto"/>
            <w:ind w:left="709" w:hanging="709"/>
            <w:rPr>
              <w:rFonts w:ascii="Times New Roman" w:hAnsi="Times New Roman" w:cs="Times New Roman"/>
              <w:sz w:val="20"/>
              <w:szCs w:val="20"/>
            </w:rPr>
          </w:pPr>
        </w:p>
      </w:sdtContent>
    </w:sdt>
    <w:sdt>
      <w:sdtPr>
        <w:rPr>
          <w:rFonts w:ascii="Times New Roman" w:hAnsi="Times New Roman" w:cs="Times New Roman"/>
          <w:sz w:val="20"/>
          <w:szCs w:val="20"/>
        </w:rPr>
        <w:tag w:val="goog_rdk_105"/>
        <w:id w:val="-652450229"/>
      </w:sdtPr>
      <w:sdtEndPr/>
      <w:sdtContent>
        <w:p w14:paraId="43AA00AF" w14:textId="77777777" w:rsidR="00A26FB6" w:rsidRPr="00406242" w:rsidRDefault="00A26FB6" w:rsidP="00345E16">
          <w:pPr>
            <w:spacing w:after="0" w:line="240" w:lineRule="auto"/>
            <w:jc w:val="both"/>
            <w:rPr>
              <w:rFonts w:ascii="Times New Roman" w:hAnsi="Times New Roman" w:cs="Times New Roman"/>
              <w:sz w:val="20"/>
              <w:szCs w:val="20"/>
            </w:rPr>
          </w:pPr>
          <w:r w:rsidRPr="00406242">
            <w:rPr>
              <w:rFonts w:ascii="Times New Roman" w:eastAsia="Times New Roman" w:hAnsi="Times New Roman" w:cs="Times New Roman"/>
              <w:sz w:val="20"/>
              <w:szCs w:val="20"/>
            </w:rPr>
            <w:t>Felek jelen szerződést – annak elolvasását és értelmezését követően – mint akaratukkal mindenben egyezőt jóváhagyólag aláírták.</w:t>
          </w:r>
        </w:p>
      </w:sdtContent>
    </w:sdt>
    <w:sdt>
      <w:sdtPr>
        <w:rPr>
          <w:rFonts w:ascii="Times New Roman" w:hAnsi="Times New Roman" w:cs="Times New Roman"/>
          <w:sz w:val="20"/>
          <w:szCs w:val="20"/>
        </w:rPr>
        <w:tag w:val="goog_rdk_106"/>
        <w:id w:val="-1823336835"/>
      </w:sdtPr>
      <w:sdtEndPr/>
      <w:sdtContent>
        <w:p w14:paraId="6BE9107D" w14:textId="77777777" w:rsidR="00A26FB6" w:rsidRPr="00406242" w:rsidRDefault="006B6AB3" w:rsidP="00345E16">
          <w:pPr>
            <w:spacing w:after="0" w:line="240" w:lineRule="auto"/>
            <w:jc w:val="both"/>
            <w:rPr>
              <w:rFonts w:ascii="Times New Roman" w:hAnsi="Times New Roman" w:cs="Times New Roman"/>
              <w:sz w:val="20"/>
              <w:szCs w:val="20"/>
            </w:rPr>
          </w:pPr>
        </w:p>
      </w:sdtContent>
    </w:sdt>
    <w:sdt>
      <w:sdtPr>
        <w:rPr>
          <w:rFonts w:ascii="Times New Roman" w:hAnsi="Times New Roman" w:cs="Times New Roman"/>
          <w:sz w:val="20"/>
          <w:szCs w:val="20"/>
        </w:rPr>
        <w:tag w:val="goog_rdk_107"/>
        <w:id w:val="-96566736"/>
      </w:sdtPr>
      <w:sdtEndPr/>
      <w:sdtContent>
        <w:p w14:paraId="672A8039" w14:textId="77777777" w:rsidR="00A26FB6" w:rsidRPr="00406242" w:rsidRDefault="00210307" w:rsidP="00345E16">
          <w:pPr>
            <w:tabs>
              <w:tab w:val="left" w:pos="4536"/>
            </w:tabs>
            <w:spacing w:after="0" w:line="240" w:lineRule="auto"/>
            <w:ind w:right="56"/>
            <w:jc w:val="both"/>
            <w:rPr>
              <w:rFonts w:ascii="Times New Roman" w:hAnsi="Times New Roman" w:cs="Times New Roman"/>
              <w:sz w:val="20"/>
              <w:szCs w:val="20"/>
            </w:rPr>
          </w:pPr>
          <w:r w:rsidRPr="00406242">
            <w:rPr>
              <w:rFonts w:ascii="Times New Roman" w:eastAsia="Times New Roman" w:hAnsi="Times New Roman" w:cs="Times New Roman"/>
              <w:sz w:val="20"/>
              <w:szCs w:val="20"/>
            </w:rPr>
            <w:t>Gyál</w:t>
          </w:r>
          <w:r w:rsidR="00A26FB6" w:rsidRPr="00406242">
            <w:rPr>
              <w:rFonts w:ascii="Times New Roman" w:eastAsia="Times New Roman" w:hAnsi="Times New Roman" w:cs="Times New Roman"/>
              <w:sz w:val="20"/>
              <w:szCs w:val="20"/>
            </w:rPr>
            <w:t xml:space="preserve">, 2021…… hó …. nap </w:t>
          </w:r>
          <w:r w:rsidR="00A26FB6" w:rsidRPr="00406242">
            <w:rPr>
              <w:rFonts w:ascii="Times New Roman" w:eastAsia="Times New Roman" w:hAnsi="Times New Roman" w:cs="Times New Roman"/>
              <w:sz w:val="20"/>
              <w:szCs w:val="20"/>
            </w:rPr>
            <w:tab/>
            <w:t xml:space="preserve"> …, 2021…… hó …. nap </w:t>
          </w:r>
        </w:p>
      </w:sdtContent>
    </w:sdt>
    <w:sdt>
      <w:sdtPr>
        <w:rPr>
          <w:rFonts w:ascii="Times New Roman" w:hAnsi="Times New Roman" w:cs="Times New Roman"/>
          <w:sz w:val="20"/>
          <w:szCs w:val="20"/>
        </w:rPr>
        <w:tag w:val="goog_rdk_108"/>
        <w:id w:val="-1084987906"/>
      </w:sdtPr>
      <w:sdtEndPr/>
      <w:sdtContent>
        <w:p w14:paraId="6485EB70" w14:textId="77777777" w:rsidR="005E712E" w:rsidRPr="00406242" w:rsidRDefault="005E712E" w:rsidP="00345E16">
          <w:pPr>
            <w:tabs>
              <w:tab w:val="left" w:pos="4536"/>
            </w:tabs>
            <w:spacing w:after="0" w:line="240" w:lineRule="auto"/>
            <w:ind w:right="56"/>
            <w:jc w:val="both"/>
            <w:rPr>
              <w:rFonts w:ascii="Times New Roman" w:hAnsi="Times New Roman" w:cs="Times New Roman"/>
              <w:sz w:val="20"/>
              <w:szCs w:val="20"/>
            </w:rPr>
          </w:pPr>
        </w:p>
        <w:p w14:paraId="00A614A3" w14:textId="77777777" w:rsidR="005E712E" w:rsidRPr="00406242" w:rsidRDefault="005E712E" w:rsidP="00345E16">
          <w:pPr>
            <w:tabs>
              <w:tab w:val="left" w:pos="4536"/>
            </w:tabs>
            <w:spacing w:after="0" w:line="240" w:lineRule="auto"/>
            <w:ind w:right="56"/>
            <w:jc w:val="both"/>
            <w:rPr>
              <w:rFonts w:ascii="Times New Roman" w:hAnsi="Times New Roman" w:cs="Times New Roman"/>
              <w:sz w:val="20"/>
              <w:szCs w:val="20"/>
            </w:rPr>
          </w:pPr>
        </w:p>
        <w:p w14:paraId="7E7268BC" w14:textId="77777777" w:rsidR="00A26FB6" w:rsidRPr="00406242" w:rsidRDefault="006B6AB3" w:rsidP="00345E16">
          <w:pPr>
            <w:tabs>
              <w:tab w:val="left" w:pos="4536"/>
            </w:tabs>
            <w:spacing w:after="0" w:line="240" w:lineRule="auto"/>
            <w:ind w:right="56"/>
            <w:jc w:val="both"/>
            <w:rPr>
              <w:rFonts w:ascii="Times New Roman" w:hAnsi="Times New Roman" w:cs="Times New Roman"/>
              <w:sz w:val="20"/>
              <w:szCs w:val="20"/>
            </w:rPr>
          </w:pPr>
        </w:p>
      </w:sdtContent>
    </w:sdt>
    <w:sdt>
      <w:sdtPr>
        <w:rPr>
          <w:rFonts w:ascii="Times New Roman" w:hAnsi="Times New Roman" w:cs="Times New Roman"/>
          <w:sz w:val="20"/>
          <w:szCs w:val="20"/>
        </w:rPr>
        <w:tag w:val="goog_rdk_109"/>
        <w:id w:val="717084327"/>
      </w:sdtPr>
      <w:sdtEndPr/>
      <w:sdtContent>
        <w:p w14:paraId="0628E4FE" w14:textId="77777777" w:rsidR="00A26FB6" w:rsidRPr="00406242" w:rsidRDefault="006B6AB3" w:rsidP="00345E16">
          <w:pPr>
            <w:tabs>
              <w:tab w:val="left" w:pos="4536"/>
            </w:tabs>
            <w:spacing w:after="0" w:line="240" w:lineRule="auto"/>
            <w:ind w:right="56"/>
            <w:jc w:val="both"/>
            <w:rPr>
              <w:rFonts w:ascii="Times New Roman" w:hAnsi="Times New Roman" w:cs="Times New Roman"/>
              <w:sz w:val="20"/>
              <w:szCs w:val="20"/>
            </w:rPr>
          </w:pPr>
        </w:p>
      </w:sdtContent>
    </w:sdt>
    <w:tbl>
      <w:tblPr>
        <w:tblW w:w="0" w:type="auto"/>
        <w:tblLook w:val="04A0" w:firstRow="1" w:lastRow="0" w:firstColumn="1" w:lastColumn="0" w:noHBand="0" w:noVBand="1"/>
      </w:tblPr>
      <w:tblGrid>
        <w:gridCol w:w="2279"/>
        <w:gridCol w:w="2273"/>
        <w:gridCol w:w="4520"/>
      </w:tblGrid>
      <w:tr w:rsidR="00406242" w:rsidRPr="00406242" w14:paraId="178E809D" w14:textId="77777777" w:rsidTr="00292063">
        <w:tc>
          <w:tcPr>
            <w:tcW w:w="2303" w:type="dxa"/>
            <w:shd w:val="clear" w:color="auto" w:fill="auto"/>
          </w:tcPr>
          <w:p w14:paraId="69E5AA7B" w14:textId="77777777" w:rsidR="005E712E" w:rsidRPr="00406242" w:rsidRDefault="005E712E" w:rsidP="005E712E">
            <w:pPr>
              <w:spacing w:after="0" w:line="240" w:lineRule="auto"/>
              <w:jc w:val="center"/>
              <w:rPr>
                <w:rFonts w:ascii="Times New Roman" w:hAnsi="Times New Roman" w:cs="Times New Roman"/>
                <w:sz w:val="20"/>
                <w:szCs w:val="20"/>
              </w:rPr>
            </w:pPr>
            <w:r w:rsidRPr="00406242">
              <w:rPr>
                <w:rFonts w:ascii="Times New Roman" w:hAnsi="Times New Roman" w:cs="Times New Roman"/>
                <w:sz w:val="20"/>
                <w:szCs w:val="20"/>
              </w:rPr>
              <w:t>Pápai Mihály</w:t>
            </w:r>
          </w:p>
          <w:p w14:paraId="2ACA1218" w14:textId="77777777" w:rsidR="005E712E" w:rsidRPr="00406242" w:rsidRDefault="005E712E" w:rsidP="005E712E">
            <w:pPr>
              <w:spacing w:after="0" w:line="240" w:lineRule="auto"/>
              <w:jc w:val="center"/>
              <w:rPr>
                <w:rFonts w:ascii="Times New Roman" w:hAnsi="Times New Roman" w:cs="Times New Roman"/>
                <w:sz w:val="20"/>
                <w:szCs w:val="20"/>
              </w:rPr>
            </w:pPr>
            <w:r w:rsidRPr="00406242">
              <w:rPr>
                <w:rFonts w:ascii="Times New Roman" w:hAnsi="Times New Roman" w:cs="Times New Roman"/>
                <w:sz w:val="20"/>
                <w:szCs w:val="20"/>
              </w:rPr>
              <w:t>polgármester</w:t>
            </w:r>
          </w:p>
        </w:tc>
        <w:tc>
          <w:tcPr>
            <w:tcW w:w="2303" w:type="dxa"/>
            <w:shd w:val="clear" w:color="auto" w:fill="auto"/>
          </w:tcPr>
          <w:p w14:paraId="2524DB4B" w14:textId="77777777" w:rsidR="005E712E" w:rsidRPr="00406242" w:rsidRDefault="005E712E" w:rsidP="005E712E">
            <w:pPr>
              <w:spacing w:after="0" w:line="240" w:lineRule="auto"/>
              <w:jc w:val="center"/>
              <w:rPr>
                <w:rFonts w:ascii="Times New Roman" w:hAnsi="Times New Roman" w:cs="Times New Roman"/>
                <w:sz w:val="20"/>
                <w:szCs w:val="20"/>
              </w:rPr>
            </w:pPr>
            <w:r w:rsidRPr="00406242">
              <w:rPr>
                <w:rFonts w:ascii="Times New Roman" w:hAnsi="Times New Roman" w:cs="Times New Roman"/>
                <w:sz w:val="20"/>
                <w:szCs w:val="20"/>
              </w:rPr>
              <w:t>Rozgonyi Erik</w:t>
            </w:r>
          </w:p>
          <w:p w14:paraId="11FD850B" w14:textId="77777777" w:rsidR="005E712E" w:rsidRPr="00406242" w:rsidRDefault="005E712E" w:rsidP="005E712E">
            <w:pPr>
              <w:spacing w:after="0" w:line="240" w:lineRule="auto"/>
              <w:jc w:val="center"/>
              <w:rPr>
                <w:rFonts w:ascii="Times New Roman" w:hAnsi="Times New Roman" w:cs="Times New Roman"/>
                <w:sz w:val="20"/>
                <w:szCs w:val="20"/>
              </w:rPr>
            </w:pPr>
            <w:r w:rsidRPr="00406242">
              <w:rPr>
                <w:rFonts w:ascii="Times New Roman" w:hAnsi="Times New Roman" w:cs="Times New Roman"/>
                <w:sz w:val="20"/>
                <w:szCs w:val="20"/>
              </w:rPr>
              <w:t>címzetes főjegyző</w:t>
            </w:r>
          </w:p>
        </w:tc>
        <w:tc>
          <w:tcPr>
            <w:tcW w:w="4606" w:type="dxa"/>
            <w:shd w:val="clear" w:color="auto" w:fill="auto"/>
          </w:tcPr>
          <w:p w14:paraId="45E5C4B2" w14:textId="77777777" w:rsidR="005E712E" w:rsidRPr="00406242" w:rsidRDefault="005E712E" w:rsidP="005E712E">
            <w:pPr>
              <w:spacing w:after="0" w:line="240" w:lineRule="auto"/>
              <w:jc w:val="center"/>
              <w:rPr>
                <w:rFonts w:ascii="Times New Roman" w:hAnsi="Times New Roman" w:cs="Times New Roman"/>
                <w:bCs/>
                <w:sz w:val="20"/>
                <w:szCs w:val="20"/>
              </w:rPr>
            </w:pPr>
            <w:r w:rsidRPr="00406242">
              <w:rPr>
                <w:rFonts w:ascii="Times New Roman" w:hAnsi="Times New Roman" w:cs="Times New Roman"/>
                <w:sz w:val="20"/>
                <w:szCs w:val="20"/>
                <w:highlight w:val="yellow"/>
              </w:rPr>
              <w:t>…</w:t>
            </w:r>
          </w:p>
          <w:p w14:paraId="1AB7C85E" w14:textId="77777777" w:rsidR="005E712E" w:rsidRPr="00406242" w:rsidRDefault="005E712E" w:rsidP="005E712E">
            <w:pPr>
              <w:spacing w:after="0" w:line="240" w:lineRule="auto"/>
              <w:jc w:val="center"/>
              <w:rPr>
                <w:rFonts w:ascii="Times New Roman" w:hAnsi="Times New Roman" w:cs="Times New Roman"/>
                <w:sz w:val="20"/>
                <w:szCs w:val="20"/>
              </w:rPr>
            </w:pPr>
            <w:r w:rsidRPr="00406242">
              <w:rPr>
                <w:rFonts w:ascii="Times New Roman" w:hAnsi="Times New Roman" w:cs="Times New Roman"/>
                <w:sz w:val="20"/>
                <w:szCs w:val="20"/>
                <w:highlight w:val="yellow"/>
              </w:rPr>
              <w:t>…</w:t>
            </w:r>
          </w:p>
        </w:tc>
      </w:tr>
      <w:tr w:rsidR="005E712E" w:rsidRPr="00406242" w14:paraId="3250EB6B" w14:textId="77777777" w:rsidTr="00292063">
        <w:tc>
          <w:tcPr>
            <w:tcW w:w="4606" w:type="dxa"/>
            <w:gridSpan w:val="2"/>
            <w:shd w:val="clear" w:color="auto" w:fill="auto"/>
          </w:tcPr>
          <w:p w14:paraId="50E8BEEE" w14:textId="77777777" w:rsidR="005E712E" w:rsidRPr="00406242" w:rsidRDefault="005E712E" w:rsidP="005E712E">
            <w:pPr>
              <w:shd w:val="clear" w:color="auto" w:fill="FFFFFF"/>
              <w:spacing w:after="0" w:line="240" w:lineRule="auto"/>
              <w:jc w:val="center"/>
              <w:rPr>
                <w:rFonts w:ascii="Times New Roman" w:hAnsi="Times New Roman" w:cs="Times New Roman"/>
                <w:sz w:val="20"/>
                <w:szCs w:val="20"/>
              </w:rPr>
            </w:pPr>
            <w:r w:rsidRPr="00406242">
              <w:rPr>
                <w:rFonts w:ascii="Times New Roman" w:hAnsi="Times New Roman" w:cs="Times New Roman"/>
                <w:sz w:val="20"/>
                <w:szCs w:val="20"/>
              </w:rPr>
              <w:t>Gyál Város Önkormányzat</w:t>
            </w:r>
          </w:p>
          <w:p w14:paraId="0BF19DA3" w14:textId="77777777" w:rsidR="005E712E" w:rsidRPr="00406242" w:rsidRDefault="005E712E" w:rsidP="005E712E">
            <w:pPr>
              <w:spacing w:after="0" w:line="240" w:lineRule="auto"/>
              <w:jc w:val="center"/>
              <w:rPr>
                <w:rFonts w:ascii="Times New Roman" w:hAnsi="Times New Roman" w:cs="Times New Roman"/>
                <w:sz w:val="20"/>
                <w:szCs w:val="20"/>
              </w:rPr>
            </w:pPr>
            <w:r w:rsidRPr="00406242">
              <w:rPr>
                <w:rFonts w:ascii="Times New Roman" w:hAnsi="Times New Roman" w:cs="Times New Roman"/>
                <w:sz w:val="20"/>
                <w:szCs w:val="20"/>
              </w:rPr>
              <w:t>Megrendelő</w:t>
            </w:r>
          </w:p>
        </w:tc>
        <w:tc>
          <w:tcPr>
            <w:tcW w:w="4606" w:type="dxa"/>
            <w:shd w:val="clear" w:color="auto" w:fill="auto"/>
          </w:tcPr>
          <w:p w14:paraId="4F391C47" w14:textId="77777777" w:rsidR="005E712E" w:rsidRPr="00406242" w:rsidRDefault="005E712E" w:rsidP="005E712E">
            <w:pPr>
              <w:spacing w:after="0" w:line="240" w:lineRule="auto"/>
              <w:jc w:val="center"/>
              <w:rPr>
                <w:rFonts w:ascii="Times New Roman" w:hAnsi="Times New Roman" w:cs="Times New Roman"/>
                <w:sz w:val="20"/>
                <w:szCs w:val="20"/>
              </w:rPr>
            </w:pPr>
            <w:r w:rsidRPr="00406242">
              <w:rPr>
                <w:rFonts w:ascii="Times New Roman" w:hAnsi="Times New Roman" w:cs="Times New Roman"/>
                <w:sz w:val="20"/>
                <w:szCs w:val="20"/>
                <w:highlight w:val="yellow"/>
              </w:rPr>
              <w:t>…</w:t>
            </w:r>
          </w:p>
          <w:p w14:paraId="5CFEB41F" w14:textId="77777777" w:rsidR="005E712E" w:rsidRPr="00406242" w:rsidRDefault="005E712E" w:rsidP="005E712E">
            <w:pPr>
              <w:spacing w:after="0" w:line="240" w:lineRule="auto"/>
              <w:jc w:val="center"/>
              <w:rPr>
                <w:rFonts w:ascii="Times New Roman" w:hAnsi="Times New Roman" w:cs="Times New Roman"/>
                <w:sz w:val="20"/>
                <w:szCs w:val="20"/>
              </w:rPr>
            </w:pPr>
            <w:r w:rsidRPr="00406242">
              <w:rPr>
                <w:rFonts w:ascii="Times New Roman" w:hAnsi="Times New Roman" w:cs="Times New Roman"/>
                <w:sz w:val="20"/>
                <w:szCs w:val="20"/>
              </w:rPr>
              <w:t>Tervező</w:t>
            </w:r>
          </w:p>
        </w:tc>
      </w:tr>
    </w:tbl>
    <w:p w14:paraId="65643FC3" w14:textId="77777777" w:rsidR="00A26FB6" w:rsidRPr="00406242" w:rsidRDefault="00A26FB6" w:rsidP="00345E16">
      <w:pPr>
        <w:spacing w:after="0" w:line="240" w:lineRule="auto"/>
        <w:rPr>
          <w:rFonts w:ascii="Times New Roman" w:eastAsia="Times New Roman" w:hAnsi="Times New Roman" w:cs="Times New Roman"/>
          <w:sz w:val="20"/>
          <w:szCs w:val="20"/>
        </w:rPr>
      </w:pPr>
    </w:p>
    <w:p w14:paraId="51EEF827" w14:textId="77777777" w:rsidR="009651C7" w:rsidRDefault="009651C7" w:rsidP="00345E16">
      <w:pPr>
        <w:spacing w:after="0" w:line="240" w:lineRule="auto"/>
        <w:rPr>
          <w:rFonts w:ascii="Times New Roman" w:hAnsi="Times New Roman" w:cs="Times New Roman"/>
          <w:sz w:val="20"/>
          <w:szCs w:val="20"/>
        </w:rPr>
      </w:pPr>
    </w:p>
    <w:p w14:paraId="57B2C19D" w14:textId="77777777" w:rsidR="009F491E" w:rsidRPr="00406242" w:rsidRDefault="009651C7" w:rsidP="00345E16">
      <w:pPr>
        <w:spacing w:after="0" w:line="240" w:lineRule="auto"/>
        <w:rPr>
          <w:rFonts w:ascii="Times New Roman" w:hAnsi="Times New Roman" w:cs="Times New Roman"/>
          <w:sz w:val="20"/>
          <w:szCs w:val="20"/>
        </w:rPr>
      </w:pPr>
      <w:r>
        <w:rPr>
          <w:rFonts w:ascii="Times New Roman" w:hAnsi="Times New Roman" w:cs="Times New Roman"/>
          <w:sz w:val="20"/>
          <w:szCs w:val="20"/>
        </w:rPr>
        <w:t>Pénzügyi ellenjegyzés</w:t>
      </w:r>
      <w:r w:rsidR="0079761C">
        <w:rPr>
          <w:rFonts w:ascii="Times New Roman" w:hAnsi="Times New Roman" w:cs="Times New Roman"/>
          <w:sz w:val="20"/>
          <w:szCs w:val="20"/>
        </w:rPr>
        <w:t>:</w:t>
      </w:r>
      <w:r w:rsidR="009F491E" w:rsidRPr="00406242">
        <w:rPr>
          <w:rFonts w:ascii="Times New Roman" w:hAnsi="Times New Roman" w:cs="Times New Roman"/>
          <w:sz w:val="20"/>
          <w:szCs w:val="20"/>
        </w:rPr>
        <w:br w:type="page"/>
      </w:r>
    </w:p>
    <w:p w14:paraId="7FBA8EE1" w14:textId="77777777" w:rsidR="009F491E" w:rsidRPr="00406242" w:rsidRDefault="009F491E" w:rsidP="00345E16">
      <w:pPr>
        <w:spacing w:after="0" w:line="240" w:lineRule="auto"/>
        <w:ind w:right="56"/>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lastRenderedPageBreak/>
        <w:t>Melléklet:</w:t>
      </w:r>
    </w:p>
    <w:p w14:paraId="33084EB1" w14:textId="77777777" w:rsidR="009F491E" w:rsidRPr="00406242" w:rsidRDefault="009F491E" w:rsidP="00345E16">
      <w:pPr>
        <w:spacing w:after="0" w:line="240" w:lineRule="auto"/>
        <w:ind w:right="56"/>
        <w:jc w:val="both"/>
        <w:rPr>
          <w:rFonts w:ascii="Times New Roman" w:eastAsia="Times New Roman" w:hAnsi="Times New Roman" w:cs="Times New Roman"/>
          <w:sz w:val="20"/>
          <w:szCs w:val="20"/>
        </w:rPr>
      </w:pPr>
    </w:p>
    <w:p w14:paraId="60BFA701" w14:textId="77777777" w:rsidR="009F491E" w:rsidRPr="00406242" w:rsidRDefault="009F491E" w:rsidP="00345E16">
      <w:pPr>
        <w:spacing w:after="0" w:line="240" w:lineRule="auto"/>
        <w:ind w:right="56"/>
        <w:jc w:val="both"/>
        <w:rPr>
          <w:rFonts w:ascii="Times New Roman" w:hAnsi="Times New Roman" w:cs="Times New Roman"/>
          <w:sz w:val="20"/>
          <w:szCs w:val="20"/>
        </w:rPr>
      </w:pPr>
      <w:r w:rsidRPr="00406242">
        <w:rPr>
          <w:rFonts w:ascii="Times New Roman" w:eastAsia="Times New Roman" w:hAnsi="Times New Roman" w:cs="Times New Roman"/>
          <w:sz w:val="20"/>
          <w:szCs w:val="20"/>
        </w:rPr>
        <w:t xml:space="preserve">Feleknek a jelen szerződéssel kapcsolatos kérdésekben nyilatkozattételre jogosult és kapcsolattartó képviselői: </w:t>
      </w:r>
    </w:p>
    <w:p w14:paraId="3376AEE0" w14:textId="77777777" w:rsidR="009F491E" w:rsidRPr="00406242" w:rsidRDefault="009F491E" w:rsidP="00345E16">
      <w:pPr>
        <w:spacing w:after="0" w:line="240" w:lineRule="auto"/>
        <w:ind w:left="851" w:right="56" w:hanging="851"/>
        <w:jc w:val="both"/>
        <w:rPr>
          <w:rFonts w:ascii="Times New Roman" w:eastAsia="Times New Roman" w:hAnsi="Times New Roman" w:cs="Times New Roman"/>
          <w:sz w:val="20"/>
          <w:szCs w:val="20"/>
        </w:rPr>
      </w:pPr>
    </w:p>
    <w:p w14:paraId="6B1F9539" w14:textId="77777777" w:rsidR="009F491E" w:rsidRPr="00406242" w:rsidRDefault="009F491E" w:rsidP="00345E16">
      <w:pPr>
        <w:spacing w:after="0" w:line="240" w:lineRule="auto"/>
        <w:ind w:left="143" w:right="56" w:firstLine="708"/>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 xml:space="preserve">Megrendelő részéről: </w:t>
      </w:r>
    </w:p>
    <w:p w14:paraId="35ACA158" w14:textId="77777777" w:rsidR="009F491E" w:rsidRPr="00406242" w:rsidRDefault="009F491E" w:rsidP="00345E16">
      <w:pPr>
        <w:spacing w:after="0" w:line="240" w:lineRule="auto"/>
        <w:ind w:left="143" w:right="56" w:firstLine="708"/>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név: ………………………………………………………</w:t>
      </w:r>
    </w:p>
    <w:p w14:paraId="3AB68DB4" w14:textId="77777777" w:rsidR="009F491E" w:rsidRPr="00406242" w:rsidRDefault="009F491E" w:rsidP="00345E16">
      <w:pPr>
        <w:spacing w:after="0" w:line="240" w:lineRule="auto"/>
        <w:ind w:left="720" w:right="56" w:firstLine="130"/>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tel.: …………………</w:t>
      </w:r>
      <w:proofErr w:type="gramStart"/>
      <w:r w:rsidRPr="00406242">
        <w:rPr>
          <w:rFonts w:ascii="Times New Roman" w:eastAsia="Times New Roman" w:hAnsi="Times New Roman" w:cs="Times New Roman"/>
          <w:sz w:val="20"/>
          <w:szCs w:val="20"/>
        </w:rPr>
        <w:t>…….</w:t>
      </w:r>
      <w:proofErr w:type="gramEnd"/>
      <w:r w:rsidRPr="00406242">
        <w:rPr>
          <w:rFonts w:ascii="Times New Roman" w:eastAsia="Times New Roman" w:hAnsi="Times New Roman" w:cs="Times New Roman"/>
          <w:sz w:val="20"/>
          <w:szCs w:val="20"/>
        </w:rPr>
        <w:t xml:space="preserve">.…………………………….., </w:t>
      </w:r>
    </w:p>
    <w:p w14:paraId="0866F8FA" w14:textId="77777777" w:rsidR="009F491E" w:rsidRPr="00406242" w:rsidRDefault="009F491E" w:rsidP="00345E16">
      <w:pPr>
        <w:spacing w:after="0" w:line="240" w:lineRule="auto"/>
        <w:ind w:left="720" w:right="56" w:firstLine="130"/>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e-mail: …</w:t>
      </w:r>
      <w:proofErr w:type="gramStart"/>
      <w:r w:rsidRPr="00406242">
        <w:rPr>
          <w:rFonts w:ascii="Times New Roman" w:eastAsia="Times New Roman" w:hAnsi="Times New Roman" w:cs="Times New Roman"/>
          <w:sz w:val="20"/>
          <w:szCs w:val="20"/>
        </w:rPr>
        <w:t>…….</w:t>
      </w:r>
      <w:proofErr w:type="gramEnd"/>
      <w:r w:rsidR="006B6AB3">
        <w:fldChar w:fldCharType="begin"/>
      </w:r>
      <w:r w:rsidR="006B6AB3">
        <w:instrText xml:space="preserve"> HYPERLINK "mailto:kadlok.nandor@equinoxconsulting.hu" \h </w:instrText>
      </w:r>
      <w:r w:rsidR="006B6AB3">
        <w:fldChar w:fldCharType="separate"/>
      </w:r>
      <w:r w:rsidRPr="00406242">
        <w:rPr>
          <w:rFonts w:ascii="Times New Roman" w:eastAsia="Times New Roman" w:hAnsi="Times New Roman" w:cs="Times New Roman"/>
          <w:sz w:val="20"/>
          <w:szCs w:val="20"/>
        </w:rPr>
        <w:t>…</w:t>
      </w:r>
      <w:r w:rsidR="006B6AB3">
        <w:rPr>
          <w:rFonts w:ascii="Times New Roman" w:eastAsia="Times New Roman" w:hAnsi="Times New Roman" w:cs="Times New Roman"/>
          <w:sz w:val="20"/>
          <w:szCs w:val="20"/>
        </w:rPr>
        <w:fldChar w:fldCharType="end"/>
      </w:r>
      <w:r w:rsidRPr="00406242">
        <w:rPr>
          <w:rFonts w:ascii="Times New Roman" w:eastAsia="Times New Roman" w:hAnsi="Times New Roman" w:cs="Times New Roman"/>
          <w:sz w:val="20"/>
          <w:szCs w:val="20"/>
        </w:rPr>
        <w:t xml:space="preserve">…………………………………………., </w:t>
      </w:r>
    </w:p>
    <w:p w14:paraId="716A4657" w14:textId="77777777" w:rsidR="009F491E" w:rsidRPr="00406242" w:rsidRDefault="009F491E" w:rsidP="00345E16">
      <w:pPr>
        <w:spacing w:after="0" w:line="240" w:lineRule="auto"/>
        <w:ind w:left="720" w:right="56" w:firstLine="130"/>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cím: …………………………………………………</w:t>
      </w:r>
      <w:proofErr w:type="gramStart"/>
      <w:r w:rsidRPr="00406242">
        <w:rPr>
          <w:rFonts w:ascii="Times New Roman" w:eastAsia="Times New Roman" w:hAnsi="Times New Roman" w:cs="Times New Roman"/>
          <w:sz w:val="20"/>
          <w:szCs w:val="20"/>
        </w:rPr>
        <w:t>…….</w:t>
      </w:r>
      <w:proofErr w:type="gramEnd"/>
      <w:r w:rsidRPr="00406242">
        <w:rPr>
          <w:rFonts w:ascii="Times New Roman" w:eastAsia="Times New Roman" w:hAnsi="Times New Roman" w:cs="Times New Roman"/>
          <w:sz w:val="20"/>
          <w:szCs w:val="20"/>
        </w:rPr>
        <w:t>.</w:t>
      </w:r>
    </w:p>
    <w:sdt>
      <w:sdtPr>
        <w:rPr>
          <w:rFonts w:ascii="Times New Roman" w:hAnsi="Times New Roman" w:cs="Times New Roman"/>
          <w:sz w:val="20"/>
          <w:szCs w:val="20"/>
        </w:rPr>
        <w:tag w:val="goog_rdk_56"/>
        <w:id w:val="-1269074683"/>
      </w:sdtPr>
      <w:sdtEndPr/>
      <w:sdtContent>
        <w:p w14:paraId="1519684D" w14:textId="77777777" w:rsidR="009F491E" w:rsidRPr="00406242" w:rsidRDefault="006B6AB3" w:rsidP="00345E16">
          <w:pPr>
            <w:spacing w:after="0" w:line="240" w:lineRule="auto"/>
            <w:ind w:left="720" w:right="56"/>
            <w:jc w:val="both"/>
            <w:rPr>
              <w:rFonts w:ascii="Times New Roman" w:hAnsi="Times New Roman" w:cs="Times New Roman"/>
              <w:sz w:val="20"/>
              <w:szCs w:val="20"/>
            </w:rPr>
          </w:pPr>
        </w:p>
      </w:sdtContent>
    </w:sdt>
    <w:p w14:paraId="0AC30CA5" w14:textId="77777777" w:rsidR="009F491E" w:rsidRPr="00406242" w:rsidRDefault="009F491E" w:rsidP="00345E16">
      <w:pPr>
        <w:spacing w:after="0" w:line="240" w:lineRule="auto"/>
        <w:ind w:left="720" w:right="56" w:firstLine="130"/>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 xml:space="preserve">Tervező részéről: </w:t>
      </w:r>
    </w:p>
    <w:p w14:paraId="77C8D208" w14:textId="77777777" w:rsidR="009F491E" w:rsidRPr="00406242" w:rsidRDefault="009F491E" w:rsidP="00345E16">
      <w:pPr>
        <w:spacing w:after="0" w:line="240" w:lineRule="auto"/>
        <w:ind w:left="720" w:right="56" w:firstLine="130"/>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név (cég neve): …………………………………………,</w:t>
      </w:r>
    </w:p>
    <w:p w14:paraId="6E2E70AB" w14:textId="77777777" w:rsidR="009F491E" w:rsidRPr="00406242" w:rsidRDefault="009F491E" w:rsidP="00345E16">
      <w:pPr>
        <w:spacing w:after="0" w:line="240" w:lineRule="auto"/>
        <w:ind w:left="720" w:right="56" w:firstLine="130"/>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képviselő (cég esetén): …………………………………</w:t>
      </w:r>
    </w:p>
    <w:p w14:paraId="06A54264" w14:textId="77777777" w:rsidR="009F491E" w:rsidRPr="00406242" w:rsidRDefault="009F491E" w:rsidP="00345E16">
      <w:pPr>
        <w:spacing w:after="0" w:line="240" w:lineRule="auto"/>
        <w:ind w:left="720" w:right="56" w:firstLine="130"/>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tel.: …………………</w:t>
      </w:r>
      <w:proofErr w:type="gramStart"/>
      <w:r w:rsidRPr="00406242">
        <w:rPr>
          <w:rFonts w:ascii="Times New Roman" w:eastAsia="Times New Roman" w:hAnsi="Times New Roman" w:cs="Times New Roman"/>
          <w:sz w:val="20"/>
          <w:szCs w:val="20"/>
        </w:rPr>
        <w:t>…….</w:t>
      </w:r>
      <w:proofErr w:type="gramEnd"/>
      <w:r w:rsidRPr="00406242">
        <w:rPr>
          <w:rFonts w:ascii="Times New Roman" w:eastAsia="Times New Roman" w:hAnsi="Times New Roman" w:cs="Times New Roman"/>
          <w:sz w:val="20"/>
          <w:szCs w:val="20"/>
        </w:rPr>
        <w:t xml:space="preserve">.…………………………….., </w:t>
      </w:r>
    </w:p>
    <w:p w14:paraId="0CF0A9F5" w14:textId="77777777" w:rsidR="009F491E" w:rsidRPr="00406242" w:rsidRDefault="009F491E" w:rsidP="00345E16">
      <w:pPr>
        <w:spacing w:after="0" w:line="240" w:lineRule="auto"/>
        <w:ind w:left="720" w:right="56" w:firstLine="130"/>
        <w:jc w:val="both"/>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e-mail: …</w:t>
      </w:r>
      <w:proofErr w:type="gramStart"/>
      <w:r w:rsidRPr="00406242">
        <w:rPr>
          <w:rFonts w:ascii="Times New Roman" w:eastAsia="Times New Roman" w:hAnsi="Times New Roman" w:cs="Times New Roman"/>
          <w:sz w:val="20"/>
          <w:szCs w:val="20"/>
        </w:rPr>
        <w:t>…….</w:t>
      </w:r>
      <w:proofErr w:type="gramEnd"/>
      <w:r w:rsidR="006B6AB3">
        <w:fldChar w:fldCharType="begin"/>
      </w:r>
      <w:r w:rsidR="006B6AB3">
        <w:instrText xml:space="preserve"> HYPERLINK "mailto:kadlok.nandor@equinoxconsulting.hu" \h </w:instrText>
      </w:r>
      <w:r w:rsidR="006B6AB3">
        <w:fldChar w:fldCharType="separate"/>
      </w:r>
      <w:r w:rsidRPr="00406242">
        <w:rPr>
          <w:rFonts w:ascii="Times New Roman" w:eastAsia="Times New Roman" w:hAnsi="Times New Roman" w:cs="Times New Roman"/>
          <w:sz w:val="20"/>
          <w:szCs w:val="20"/>
        </w:rPr>
        <w:t>…</w:t>
      </w:r>
      <w:r w:rsidR="006B6AB3">
        <w:rPr>
          <w:rFonts w:ascii="Times New Roman" w:eastAsia="Times New Roman" w:hAnsi="Times New Roman" w:cs="Times New Roman"/>
          <w:sz w:val="20"/>
          <w:szCs w:val="20"/>
        </w:rPr>
        <w:fldChar w:fldCharType="end"/>
      </w:r>
      <w:r w:rsidRPr="00406242">
        <w:rPr>
          <w:rFonts w:ascii="Times New Roman" w:eastAsia="Times New Roman" w:hAnsi="Times New Roman" w:cs="Times New Roman"/>
          <w:sz w:val="20"/>
          <w:szCs w:val="20"/>
        </w:rPr>
        <w:t xml:space="preserve">…………………………………………., </w:t>
      </w:r>
    </w:p>
    <w:p w14:paraId="07B4D541" w14:textId="77777777" w:rsidR="009F491E" w:rsidRPr="00406242" w:rsidRDefault="009F491E" w:rsidP="00345E16">
      <w:pPr>
        <w:widowControl w:val="0"/>
        <w:spacing w:after="0" w:line="240" w:lineRule="auto"/>
        <w:ind w:left="720" w:firstLine="130"/>
        <w:rPr>
          <w:rFonts w:ascii="Times New Roman" w:eastAsia="Times New Roman" w:hAnsi="Times New Roman" w:cs="Times New Roman"/>
          <w:sz w:val="20"/>
          <w:szCs w:val="20"/>
        </w:rPr>
      </w:pPr>
      <w:r w:rsidRPr="00406242">
        <w:rPr>
          <w:rFonts w:ascii="Times New Roman" w:eastAsia="Times New Roman" w:hAnsi="Times New Roman" w:cs="Times New Roman"/>
          <w:sz w:val="20"/>
          <w:szCs w:val="20"/>
        </w:rPr>
        <w:t>cím: …………………………………………………</w:t>
      </w:r>
      <w:proofErr w:type="gramStart"/>
      <w:r w:rsidRPr="00406242">
        <w:rPr>
          <w:rFonts w:ascii="Times New Roman" w:eastAsia="Times New Roman" w:hAnsi="Times New Roman" w:cs="Times New Roman"/>
          <w:sz w:val="20"/>
          <w:szCs w:val="20"/>
        </w:rPr>
        <w:t>…….</w:t>
      </w:r>
      <w:proofErr w:type="gramEnd"/>
      <w:r w:rsidRPr="00406242">
        <w:rPr>
          <w:rFonts w:ascii="Times New Roman" w:eastAsia="Times New Roman" w:hAnsi="Times New Roman" w:cs="Times New Roman"/>
          <w:sz w:val="20"/>
          <w:szCs w:val="20"/>
        </w:rPr>
        <w:t>.</w:t>
      </w:r>
    </w:p>
    <w:p w14:paraId="3F65C966" w14:textId="77777777" w:rsidR="00A26FB6" w:rsidRPr="00406242" w:rsidRDefault="00A26FB6" w:rsidP="00345E16">
      <w:pPr>
        <w:spacing w:after="0" w:line="240" w:lineRule="auto"/>
        <w:rPr>
          <w:rFonts w:ascii="Times New Roman" w:hAnsi="Times New Roman" w:cs="Times New Roman"/>
          <w:sz w:val="20"/>
          <w:szCs w:val="20"/>
        </w:rPr>
      </w:pPr>
    </w:p>
    <w:p w14:paraId="3EEC1D08" w14:textId="77777777" w:rsidR="00F13007" w:rsidRPr="00406242" w:rsidRDefault="00F13007" w:rsidP="00345E16">
      <w:pPr>
        <w:spacing w:after="0" w:line="240" w:lineRule="auto"/>
        <w:rPr>
          <w:rFonts w:ascii="Times New Roman" w:hAnsi="Times New Roman" w:cs="Times New Roman"/>
          <w:sz w:val="20"/>
          <w:szCs w:val="20"/>
        </w:rPr>
      </w:pPr>
    </w:p>
    <w:sectPr w:rsidR="00F13007" w:rsidRPr="00406242">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5A2DF" w14:textId="77777777" w:rsidR="00EF2DA9" w:rsidRDefault="00EF2DA9">
      <w:pPr>
        <w:spacing w:after="0" w:line="240" w:lineRule="auto"/>
      </w:pPr>
      <w:r>
        <w:separator/>
      </w:r>
    </w:p>
  </w:endnote>
  <w:endnote w:type="continuationSeparator" w:id="0">
    <w:p w14:paraId="73C25A96" w14:textId="77777777" w:rsidR="00EF2DA9" w:rsidRDefault="00EF2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A7823" w14:textId="77777777" w:rsidR="0028604F" w:rsidRDefault="0028604F">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A7760">
      <w:rPr>
        <w:noProof/>
        <w:color w:val="000000"/>
      </w:rPr>
      <w:t>5</w:t>
    </w:r>
    <w:r>
      <w:rPr>
        <w:color w:val="000000"/>
      </w:rPr>
      <w:fldChar w:fldCharType="end"/>
    </w:r>
  </w:p>
  <w:p w14:paraId="135FACA9" w14:textId="77777777" w:rsidR="0028604F" w:rsidRDefault="0028604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2809F" w14:textId="77777777" w:rsidR="00EF2DA9" w:rsidRDefault="00EF2DA9">
      <w:pPr>
        <w:spacing w:after="0" w:line="240" w:lineRule="auto"/>
      </w:pPr>
      <w:r>
        <w:separator/>
      </w:r>
    </w:p>
  </w:footnote>
  <w:footnote w:type="continuationSeparator" w:id="0">
    <w:p w14:paraId="4F7A7DAC" w14:textId="77777777" w:rsidR="00EF2DA9" w:rsidRDefault="00EF2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F2A7" w14:textId="77777777" w:rsidR="0028604F" w:rsidRDefault="0028604F">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658C"/>
    <w:multiLevelType w:val="hybridMultilevel"/>
    <w:tmpl w:val="80944404"/>
    <w:lvl w:ilvl="0" w:tplc="E320E2D2">
      <w:start w:val="3"/>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78F383A"/>
    <w:multiLevelType w:val="multilevel"/>
    <w:tmpl w:val="0B1202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9A5382"/>
    <w:multiLevelType w:val="multilevel"/>
    <w:tmpl w:val="07D00406"/>
    <w:lvl w:ilvl="0">
      <w:start w:val="1"/>
      <w:numFmt w:val="decimal"/>
      <w:lvlText w:val="%1."/>
      <w:lvlJc w:val="left"/>
      <w:pPr>
        <w:ind w:left="360" w:hanging="360"/>
      </w:pPr>
      <w:rPr>
        <w:b w:val="0"/>
        <w:i w:val="0"/>
        <w:color w:val="000000"/>
        <w:sz w:val="21"/>
        <w:szCs w:val="21"/>
      </w:rPr>
    </w:lvl>
    <w:lvl w:ilvl="1">
      <w:start w:val="1"/>
      <w:numFmt w:val="decimal"/>
      <w:lvlText w:val="%1.%2."/>
      <w:lvlJc w:val="left"/>
      <w:pPr>
        <w:ind w:left="1146" w:hanging="720"/>
      </w:pPr>
    </w:lvl>
    <w:lvl w:ilvl="2">
      <w:start w:val="1"/>
      <w:numFmt w:val="decimal"/>
      <w:lvlText w:val="%1.%2.%3."/>
      <w:lvlJc w:val="left"/>
      <w:pPr>
        <w:ind w:left="1571"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3" w15:restartNumberingAfterBreak="0">
    <w:nsid w:val="23010784"/>
    <w:multiLevelType w:val="multilevel"/>
    <w:tmpl w:val="07D00406"/>
    <w:lvl w:ilvl="0">
      <w:start w:val="1"/>
      <w:numFmt w:val="decimal"/>
      <w:lvlText w:val="%1."/>
      <w:lvlJc w:val="left"/>
      <w:pPr>
        <w:ind w:left="360" w:hanging="360"/>
      </w:pPr>
      <w:rPr>
        <w:b w:val="0"/>
        <w:i w:val="0"/>
        <w:color w:val="000000"/>
        <w:sz w:val="21"/>
        <w:szCs w:val="21"/>
      </w:rPr>
    </w:lvl>
    <w:lvl w:ilvl="1">
      <w:start w:val="1"/>
      <w:numFmt w:val="decimal"/>
      <w:lvlText w:val="%1.%2."/>
      <w:lvlJc w:val="left"/>
      <w:pPr>
        <w:ind w:left="1146" w:hanging="720"/>
      </w:pPr>
    </w:lvl>
    <w:lvl w:ilvl="2">
      <w:start w:val="1"/>
      <w:numFmt w:val="decimal"/>
      <w:lvlText w:val="%1.%2.%3."/>
      <w:lvlJc w:val="left"/>
      <w:pPr>
        <w:ind w:left="1571"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4" w15:restartNumberingAfterBreak="0">
    <w:nsid w:val="32A406D4"/>
    <w:multiLevelType w:val="multilevel"/>
    <w:tmpl w:val="64384640"/>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2E4D6D"/>
    <w:multiLevelType w:val="multilevel"/>
    <w:tmpl w:val="2F26350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E73645C"/>
    <w:multiLevelType w:val="multilevel"/>
    <w:tmpl w:val="BAE4456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DC250F"/>
    <w:multiLevelType w:val="multilevel"/>
    <w:tmpl w:val="C1045A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D05416A"/>
    <w:multiLevelType w:val="multilevel"/>
    <w:tmpl w:val="75D86A3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6BDF1AED"/>
    <w:multiLevelType w:val="multilevel"/>
    <w:tmpl w:val="5CA0C3D8"/>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1674EA8"/>
    <w:multiLevelType w:val="multilevel"/>
    <w:tmpl w:val="83C6AA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10"/>
  </w:num>
  <w:num w:numId="4">
    <w:abstractNumId w:val="3"/>
  </w:num>
  <w:num w:numId="5">
    <w:abstractNumId w:val="9"/>
  </w:num>
  <w:num w:numId="6">
    <w:abstractNumId w:val="7"/>
  </w:num>
  <w:num w:numId="7">
    <w:abstractNumId w:val="8"/>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FB6"/>
    <w:rsid w:val="00034075"/>
    <w:rsid w:val="00063A8D"/>
    <w:rsid w:val="00103062"/>
    <w:rsid w:val="001401D8"/>
    <w:rsid w:val="00210307"/>
    <w:rsid w:val="0028604F"/>
    <w:rsid w:val="002B04D4"/>
    <w:rsid w:val="002F0325"/>
    <w:rsid w:val="00345E16"/>
    <w:rsid w:val="00355D07"/>
    <w:rsid w:val="00406242"/>
    <w:rsid w:val="004A2E13"/>
    <w:rsid w:val="004B402A"/>
    <w:rsid w:val="004F3FC3"/>
    <w:rsid w:val="005C068E"/>
    <w:rsid w:val="005D6E25"/>
    <w:rsid w:val="005E712E"/>
    <w:rsid w:val="00621EFF"/>
    <w:rsid w:val="00627102"/>
    <w:rsid w:val="006809DC"/>
    <w:rsid w:val="00683684"/>
    <w:rsid w:val="006B6AB3"/>
    <w:rsid w:val="0079761C"/>
    <w:rsid w:val="00822F04"/>
    <w:rsid w:val="00867056"/>
    <w:rsid w:val="008A031F"/>
    <w:rsid w:val="008C512F"/>
    <w:rsid w:val="008D1F30"/>
    <w:rsid w:val="009651C7"/>
    <w:rsid w:val="009A21CC"/>
    <w:rsid w:val="009A7760"/>
    <w:rsid w:val="009C1455"/>
    <w:rsid w:val="009F491E"/>
    <w:rsid w:val="00A26FB6"/>
    <w:rsid w:val="00AA65B9"/>
    <w:rsid w:val="00B538F3"/>
    <w:rsid w:val="00B7700D"/>
    <w:rsid w:val="00BE2073"/>
    <w:rsid w:val="00C0054A"/>
    <w:rsid w:val="00C569FA"/>
    <w:rsid w:val="00CA5DD3"/>
    <w:rsid w:val="00CD6768"/>
    <w:rsid w:val="00D92F2F"/>
    <w:rsid w:val="00DC636C"/>
    <w:rsid w:val="00E465E2"/>
    <w:rsid w:val="00EB282F"/>
    <w:rsid w:val="00EF2DA9"/>
    <w:rsid w:val="00F13007"/>
    <w:rsid w:val="00FC21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D571"/>
  <w15:chartTrackingRefBased/>
  <w15:docId w15:val="{0390476C-B0EE-48E0-ABC7-988723C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26FB6"/>
    <w:pPr>
      <w:spacing w:after="200" w:line="276" w:lineRule="auto"/>
    </w:pPr>
    <w:rPr>
      <w:rFonts w:ascii="Calibri" w:eastAsia="Calibri" w:hAnsi="Calibri" w:cs="Calibri"/>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lista_2"/>
    <w:basedOn w:val="Norml"/>
    <w:link w:val="ListaszerbekezdsChar"/>
    <w:uiPriority w:val="34"/>
    <w:qFormat/>
    <w:rsid w:val="00AA65B9"/>
    <w:pPr>
      <w:ind w:left="720"/>
      <w:contextualSpacing/>
    </w:pPr>
  </w:style>
  <w:style w:type="paragraph" w:customStyle="1" w:styleId="a">
    <w:uiPriority w:val="22"/>
    <w:qFormat/>
    <w:rsid w:val="00103062"/>
    <w:pPr>
      <w:spacing w:after="0" w:line="240" w:lineRule="auto"/>
    </w:pPr>
    <w:rPr>
      <w:rFonts w:ascii="Times New Roman" w:eastAsia="Times New Roman" w:hAnsi="Times New Roman" w:cs="Times New Roman"/>
      <w:sz w:val="20"/>
      <w:szCs w:val="20"/>
      <w:lang w:eastAsia="hu-HU"/>
    </w:rPr>
  </w:style>
  <w:style w:type="character" w:styleId="Kiemels2">
    <w:name w:val="Strong"/>
    <w:basedOn w:val="Bekezdsalapbettpusa"/>
    <w:uiPriority w:val="22"/>
    <w:qFormat/>
    <w:rsid w:val="00103062"/>
    <w:rPr>
      <w:b/>
      <w:bCs/>
    </w:rPr>
  </w:style>
  <w:style w:type="paragraph" w:styleId="Buborkszveg">
    <w:name w:val="Balloon Text"/>
    <w:basedOn w:val="Norml"/>
    <w:link w:val="BuborkszvegChar"/>
    <w:uiPriority w:val="99"/>
    <w:semiHidden/>
    <w:unhideWhenUsed/>
    <w:rsid w:val="009651C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651C7"/>
    <w:rPr>
      <w:rFonts w:ascii="Segoe UI" w:eastAsia="Calibri" w:hAnsi="Segoe UI" w:cs="Segoe UI"/>
      <w:sz w:val="18"/>
      <w:szCs w:val="18"/>
      <w:lang w:eastAsia="hu-HU"/>
    </w:rPr>
  </w:style>
  <w:style w:type="character" w:customStyle="1" w:styleId="ListaszerbekezdsChar">
    <w:name w:val="Listaszerű bekezdés Char"/>
    <w:aliases w:val="Welt L Char,lista_2 Char"/>
    <w:link w:val="Listaszerbekezds"/>
    <w:uiPriority w:val="34"/>
    <w:locked/>
    <w:rsid w:val="00683684"/>
    <w:rPr>
      <w:rFonts w:ascii="Calibri" w:eastAsia="Calibri" w:hAnsi="Calibri" w:cs="Calibri"/>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yalph@gyal.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13</Pages>
  <Words>5646</Words>
  <Characters>38959</Characters>
  <Application>Microsoft Office Word</Application>
  <DocSecurity>0</DocSecurity>
  <Lines>324</Lines>
  <Paragraphs>89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Zsolt</dc:creator>
  <cp:keywords/>
  <dc:description/>
  <cp:lastModifiedBy>Donhauser Ádám</cp:lastModifiedBy>
  <cp:revision>26</cp:revision>
  <dcterms:created xsi:type="dcterms:W3CDTF">2021-08-09T18:12:00Z</dcterms:created>
  <dcterms:modified xsi:type="dcterms:W3CDTF">2021-08-31T12:33:00Z</dcterms:modified>
</cp:coreProperties>
</file>