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7B" w:rsidRDefault="00C21FA0">
      <w:hyperlink r:id="rId4" w:history="1">
        <w:r w:rsidR="007F7161" w:rsidRPr="008A1F10">
          <w:rPr>
            <w:rStyle w:val="Hiperhivatkozs"/>
          </w:rPr>
          <w:t>http://szegedfolyoirat.sk-szeged.hu/2023/09/22/marton-arpad-orulok-hogy-ebben-a-korban-alkothattam/</w:t>
        </w:r>
      </w:hyperlink>
    </w:p>
    <w:p w:rsidR="007F7161" w:rsidRDefault="00ED07A4">
      <w:hyperlink r:id="rId5" w:history="1">
        <w:r w:rsidRPr="001379AB">
          <w:rPr>
            <w:rStyle w:val="Hiperhivatkozs"/>
          </w:rPr>
          <w:t>https://osztondij.mma-mmki.hu/hirek-esemenyek/a-tarnai-testverek-szegedi-epiteszete-3697</w:t>
        </w:r>
      </w:hyperlink>
    </w:p>
    <w:p w:rsidR="00ED07A4" w:rsidRDefault="00ED07A4">
      <w:bookmarkStart w:id="0" w:name="_GoBack"/>
      <w:bookmarkEnd w:id="0"/>
    </w:p>
    <w:sectPr w:rsidR="00ED0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61"/>
    <w:rsid w:val="007F7161"/>
    <w:rsid w:val="00A4787B"/>
    <w:rsid w:val="00C21FA0"/>
    <w:rsid w:val="00ED07A4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C407"/>
  <w15:chartTrackingRefBased/>
  <w15:docId w15:val="{C16C0978-8CD5-474B-B0E2-9BD52A2C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F71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ztondij.mma-mmki.hu/hirek-esemenyek/a-tarnai-testverek-szegedi-epiteszete-3697" TargetMode="External"/><Relationship Id="rId4" Type="http://schemas.openxmlformats.org/officeDocument/2006/relationships/hyperlink" Target="http://szegedfolyoirat.sk-szeged.hu/2023/09/22/marton-arpad-orulok-hogy-ebben-a-korban-alkothattam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Sipa</dc:creator>
  <cp:keywords/>
  <dc:description/>
  <cp:lastModifiedBy>Sipa</cp:lastModifiedBy>
  <cp:revision>3</cp:revision>
  <dcterms:created xsi:type="dcterms:W3CDTF">2023-11-13T18:09:00Z</dcterms:created>
  <dcterms:modified xsi:type="dcterms:W3CDTF">2023-11-15T08:03:00Z</dcterms:modified>
</cp:coreProperties>
</file>